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1B7311" w:rsidRDefault="0028588C" w:rsidP="0028588C">
      <w:pPr>
        <w:jc w:val="center"/>
        <w:rPr>
          <w:b/>
          <w:bCs/>
          <w:noProof/>
          <w:szCs w:val="24"/>
        </w:rPr>
      </w:pPr>
      <w:r w:rsidRPr="001B7311">
        <w:rPr>
          <w:b/>
          <w:bCs/>
          <w:noProof/>
          <w:szCs w:val="24"/>
        </w:rPr>
        <w:t>T.C</w:t>
      </w:r>
      <w:r w:rsidR="00235EEE">
        <w:rPr>
          <w:b/>
          <w:bCs/>
          <w:noProof/>
          <w:szCs w:val="24"/>
        </w:rPr>
        <w:t>.</w:t>
      </w:r>
    </w:p>
    <w:p w:rsidR="0028588C" w:rsidRPr="001B7311" w:rsidRDefault="00B31FAE" w:rsidP="00B31FAE">
      <w:pPr>
        <w:jc w:val="center"/>
        <w:rPr>
          <w:b/>
          <w:bCs/>
          <w:noProof/>
          <w:szCs w:val="24"/>
        </w:rPr>
      </w:pPr>
      <w:r w:rsidRPr="001B7311">
        <w:rPr>
          <w:b/>
          <w:bCs/>
          <w:noProof/>
          <w:szCs w:val="24"/>
        </w:rPr>
        <w:t>ORTAHİSAR</w:t>
      </w:r>
      <w:r w:rsidR="00235EEE">
        <w:rPr>
          <w:b/>
          <w:bCs/>
          <w:noProof/>
          <w:szCs w:val="24"/>
        </w:rPr>
        <w:t xml:space="preserve"> </w:t>
      </w:r>
      <w:r w:rsidR="0028588C" w:rsidRPr="001B7311">
        <w:rPr>
          <w:b/>
          <w:bCs/>
          <w:noProof/>
          <w:szCs w:val="24"/>
        </w:rPr>
        <w:t>KAYMAKAMLIĞI</w:t>
      </w:r>
    </w:p>
    <w:p w:rsidR="0028588C" w:rsidRPr="00E22B8A" w:rsidRDefault="00B31FAE" w:rsidP="00B31FAE">
      <w:pPr>
        <w:jc w:val="center"/>
        <w:rPr>
          <w:b/>
          <w:bCs/>
          <w:noProof/>
          <w:szCs w:val="24"/>
        </w:rPr>
      </w:pPr>
      <w:r w:rsidRPr="001B7311">
        <w:rPr>
          <w:b/>
          <w:bCs/>
          <w:noProof/>
          <w:szCs w:val="24"/>
        </w:rPr>
        <w:t>KUTLUGÜN ORTA</w:t>
      </w:r>
      <w:r w:rsidR="0028588C" w:rsidRPr="001B7311">
        <w:rPr>
          <w:b/>
          <w:bCs/>
          <w:noProof/>
          <w:szCs w:val="24"/>
        </w:rPr>
        <w:t>OKULU MÜDÜRLÜĞÜ</w:t>
      </w:r>
    </w:p>
    <w:p w:rsidR="0028588C" w:rsidRPr="00A47F2F" w:rsidRDefault="0028588C" w:rsidP="0028588C">
      <w:pPr>
        <w:jc w:val="center"/>
        <w:rPr>
          <w:b/>
          <w:bCs/>
          <w:noProof/>
          <w:szCs w:val="24"/>
        </w:rPr>
      </w:pPr>
    </w:p>
    <w:p w:rsidR="0028588C" w:rsidRPr="00A47F2F" w:rsidRDefault="0044315F" w:rsidP="0028588C">
      <w:pPr>
        <w:jc w:val="center"/>
        <w:rPr>
          <w:b/>
          <w:bCs/>
          <w:noProof/>
          <w:szCs w:val="24"/>
        </w:rPr>
      </w:pPr>
      <w:r>
        <w:rPr>
          <w:noProof/>
        </w:rPr>
        <w:drawing>
          <wp:inline distT="0" distB="0" distL="0" distR="0">
            <wp:extent cx="3886200" cy="2914650"/>
            <wp:effectExtent l="19050" t="0" r="0" b="0"/>
            <wp:docPr id="1" name="Resim 1" descr="C:\Users\USER\Pictures\2018-10\1540023986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Pictures\2018-10\1540023986103.jpg"/>
                    <pic:cNvPicPr>
                      <a:picLocks noChangeAspect="1" noChangeArrowheads="1"/>
                    </pic:cNvPicPr>
                  </pic:nvPicPr>
                  <pic:blipFill>
                    <a:blip r:embed="rId8"/>
                    <a:srcRect/>
                    <a:stretch>
                      <a:fillRect/>
                    </a:stretch>
                  </pic:blipFill>
                  <pic:spPr bwMode="auto">
                    <a:xfrm>
                      <a:off x="0" y="0"/>
                      <a:ext cx="3886200" cy="2914650"/>
                    </a:xfrm>
                    <a:prstGeom prst="rect">
                      <a:avLst/>
                    </a:prstGeom>
                    <a:noFill/>
                    <a:ln w="9525">
                      <a:noFill/>
                      <a:miter lim="800000"/>
                      <a:headEnd/>
                      <a:tailEnd/>
                    </a:ln>
                  </pic:spPr>
                </pic:pic>
              </a:graphicData>
            </a:graphic>
          </wp:inline>
        </w:drawing>
      </w: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r w:rsidR="0044315F">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5482102"/>
      <w:r w:rsidR="00BB57AE" w:rsidRPr="00A47F2F">
        <w:rPr>
          <w:szCs w:val="24"/>
        </w:rPr>
        <w:lastRenderedPageBreak/>
        <w:t>Sunuş</w:t>
      </w:r>
      <w:bookmarkEnd w:id="0"/>
    </w:p>
    <w:p w:rsidR="00B30A1D" w:rsidRDefault="00B30A1D" w:rsidP="00B30A1D">
      <w:pPr>
        <w:ind w:firstLine="708"/>
        <w:jc w:val="both"/>
      </w:pPr>
      <w:r>
        <w:t>Gençlerimizin daha iyi eğitilmesi kaynakların yararlı ve verimli bir şekilde kullanılması istediğimiz hedeflere ulaşabilmek için gerekli olan planlı yaşamın önemini bütün gelişmiş dünya farkına varmıştır Bizimde bu 201</w:t>
      </w:r>
      <w:r w:rsidR="007A59FE">
        <w:t>9</w:t>
      </w:r>
      <w:r>
        <w:t>-20</w:t>
      </w:r>
      <w:r w:rsidR="007A59FE">
        <w:t>23</w:t>
      </w:r>
      <w:r>
        <w:t xml:space="preserve"> stratejik planda ki amacımız başta öğrencilerimizin eğitiminde en iyi seviyeyi yakalamak, okulun fiziki durumunu geliştirmek ve bulunan kaynaklarını en verimli şekilde kullanarak başarı </w:t>
      </w:r>
      <w:r w:rsidR="007A59FE">
        <w:t>düzeyini en</w:t>
      </w:r>
      <w:r>
        <w:t xml:space="preserve"> yüksek seviyeye çıkarmaktır. Planlama bu hedefleri belirlemek ve bu hedeflere ulaşabilmede kullanacağımız yol ve yöntemlerin en sağlıklı şekilde yürümesini sağlayacaktır. Bu planımızın içine </w:t>
      </w:r>
      <w:r w:rsidR="007A59FE">
        <w:t>aileleri daha</w:t>
      </w:r>
      <w:r>
        <w:t xml:space="preserve"> aktif şekilde katarak gerek ailelerinde bu kurumdan çeşitli kurslar şeklinde faydalanmasına gerek okulun eksikliklerinde katkısının olmasında ve en önemlisi çocuklarımızı birlikte daha başarılı eğiteceğimizden iletişimimizi en süt seviyeye çıkaracağız.</w:t>
      </w:r>
    </w:p>
    <w:p w:rsidR="00B30A1D" w:rsidRDefault="00B30A1D" w:rsidP="00B30A1D">
      <w:pPr>
        <w:jc w:val="both"/>
      </w:pPr>
      <w:r>
        <w:t xml:space="preserve">    </w:t>
      </w:r>
      <w:r>
        <w:tab/>
        <w:t>Bu hedeflerimize ulaşmada en büyük özveriyi gösterecek olan öğrencilerimize, öğretmenlerimize, yardımcı personelimize, velilerimize şimdiden teşekkürler.</w:t>
      </w:r>
    </w:p>
    <w:p w:rsidR="00B30A1D" w:rsidRDefault="00B30A1D" w:rsidP="00B30A1D">
      <w:pPr>
        <w:jc w:val="both"/>
      </w:pPr>
    </w:p>
    <w:p w:rsidR="00B30A1D" w:rsidRPr="008B302C" w:rsidRDefault="00B30A1D" w:rsidP="00B30A1D">
      <w:pPr>
        <w:rPr>
          <w:b/>
        </w:rPr>
      </w:pPr>
    </w:p>
    <w:p w:rsidR="00B30A1D" w:rsidRDefault="00B30A1D" w:rsidP="00B30A1D">
      <w:r>
        <w:t xml:space="preserve">                                            </w:t>
      </w:r>
    </w:p>
    <w:p w:rsidR="00B30A1D" w:rsidRPr="001718C0" w:rsidRDefault="00B30A1D" w:rsidP="00B30A1D">
      <w:pPr>
        <w:spacing w:after="0" w:line="360" w:lineRule="auto"/>
        <w:ind w:left="5664" w:firstLine="708"/>
        <w:jc w:val="both"/>
        <w:rPr>
          <w:rFonts w:ascii="Times New Roman" w:hAnsi="Times New Roman"/>
          <w:b/>
          <w:color w:val="FF0000"/>
          <w:szCs w:val="24"/>
        </w:rPr>
      </w:pP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Erol HOLOĞLU</w:t>
      </w:r>
    </w:p>
    <w:p w:rsidR="00B30A1D" w:rsidRPr="00207016" w:rsidRDefault="00B30A1D" w:rsidP="00B30A1D">
      <w:pPr>
        <w:spacing w:after="0" w:line="360" w:lineRule="auto"/>
        <w:ind w:firstLine="709"/>
        <w:rPr>
          <w:rFonts w:ascii="Times New Roman" w:hAnsi="Times New Roman"/>
          <w:b/>
          <w:szCs w:val="24"/>
        </w:rPr>
      </w:pPr>
      <w:r w:rsidRPr="00207016">
        <w:rPr>
          <w:rFonts w:ascii="Times New Roman" w:hAnsi="Times New Roman"/>
          <w:b/>
          <w:szCs w:val="24"/>
        </w:rPr>
        <w:tab/>
      </w:r>
      <w:r w:rsidRPr="00207016">
        <w:rPr>
          <w:rFonts w:ascii="Times New Roman" w:hAnsi="Times New Roman"/>
          <w:b/>
          <w:szCs w:val="24"/>
        </w:rPr>
        <w:tab/>
      </w:r>
      <w:r w:rsidRPr="00207016">
        <w:rPr>
          <w:rFonts w:ascii="Times New Roman" w:hAnsi="Times New Roman"/>
          <w:b/>
          <w:szCs w:val="24"/>
        </w:rPr>
        <w:tab/>
      </w:r>
      <w:r w:rsidRPr="00207016">
        <w:rPr>
          <w:rFonts w:ascii="Times New Roman" w:hAnsi="Times New Roman"/>
          <w:b/>
          <w:szCs w:val="24"/>
        </w:rPr>
        <w:tab/>
      </w:r>
      <w:r w:rsidRPr="00207016">
        <w:rPr>
          <w:rFonts w:ascii="Times New Roman" w:hAnsi="Times New Roman"/>
          <w:b/>
          <w:szCs w:val="24"/>
        </w:rPr>
        <w:tab/>
      </w:r>
      <w:r w:rsidRPr="00207016">
        <w:rPr>
          <w:rFonts w:ascii="Times New Roman" w:hAnsi="Times New Roman"/>
          <w:b/>
          <w:szCs w:val="24"/>
        </w:rPr>
        <w:tab/>
      </w:r>
      <w:r w:rsidRPr="00207016">
        <w:rPr>
          <w:rFonts w:ascii="Times New Roman" w:hAnsi="Times New Roman"/>
          <w:b/>
          <w:szCs w:val="24"/>
        </w:rPr>
        <w:tab/>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Okul</w:t>
      </w:r>
      <w:r w:rsidRPr="00207016">
        <w:rPr>
          <w:rFonts w:ascii="Times New Roman" w:hAnsi="Times New Roman"/>
          <w:b/>
          <w:szCs w:val="24"/>
        </w:rPr>
        <w:t xml:space="preserve"> Müdürü</w:t>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E648E1" w:rsidP="004962D0">
      <w:pPr>
        <w:pStyle w:val="Balk1"/>
        <w:rPr>
          <w:sz w:val="24"/>
        </w:rPr>
      </w:pPr>
      <w:bookmarkStart w:id="1" w:name="_Toc535482103"/>
      <w:r w:rsidRPr="00A47F2F">
        <w:lastRenderedPageBreak/>
        <w:t>İçindekiler</w:t>
      </w:r>
      <w:bookmarkEnd w:id="1"/>
    </w:p>
    <w:p w:rsidR="00D82702" w:rsidRPr="00B664D1"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5482102" w:history="1">
        <w:r w:rsidR="00D82702" w:rsidRPr="00A61BEE">
          <w:rPr>
            <w:rStyle w:val="Kpr"/>
            <w:rFonts w:eastAsia="SimSun"/>
            <w:noProof/>
          </w:rPr>
          <w:t>Sunuş</w:t>
        </w:r>
        <w:r w:rsidR="00D82702">
          <w:rPr>
            <w:noProof/>
            <w:webHidden/>
          </w:rPr>
          <w:tab/>
        </w:r>
        <w:r w:rsidR="00D82702">
          <w:rPr>
            <w:noProof/>
            <w:webHidden/>
          </w:rPr>
          <w:fldChar w:fldCharType="begin"/>
        </w:r>
        <w:r w:rsidR="00D82702">
          <w:rPr>
            <w:noProof/>
            <w:webHidden/>
          </w:rPr>
          <w:instrText xml:space="preserve"> PAGEREF _Toc535482102 \h </w:instrText>
        </w:r>
        <w:r w:rsidR="00D82702">
          <w:rPr>
            <w:noProof/>
            <w:webHidden/>
          </w:rPr>
        </w:r>
        <w:r w:rsidR="00D82702">
          <w:rPr>
            <w:noProof/>
            <w:webHidden/>
          </w:rPr>
          <w:fldChar w:fldCharType="separate"/>
        </w:r>
        <w:r w:rsidR="00F30BCE">
          <w:rPr>
            <w:noProof/>
            <w:webHidden/>
          </w:rPr>
          <w:t>3</w:t>
        </w:r>
        <w:r w:rsidR="00D82702">
          <w:rPr>
            <w:noProof/>
            <w:webHidden/>
          </w:rPr>
          <w:fldChar w:fldCharType="end"/>
        </w:r>
      </w:hyperlink>
    </w:p>
    <w:p w:rsidR="00D82702" w:rsidRPr="00B664D1" w:rsidRDefault="00D82702">
      <w:pPr>
        <w:pStyle w:val="T1"/>
        <w:tabs>
          <w:tab w:val="right" w:leader="dot" w:pos="13994"/>
        </w:tabs>
        <w:rPr>
          <w:b w:val="0"/>
          <w:bCs w:val="0"/>
          <w:caps w:val="0"/>
          <w:noProof/>
          <w:sz w:val="22"/>
          <w:szCs w:val="22"/>
        </w:rPr>
      </w:pPr>
      <w:hyperlink w:anchor="_Toc535482103" w:history="1">
        <w:r w:rsidRPr="00A61BEE">
          <w:rPr>
            <w:rStyle w:val="Kpr"/>
            <w:rFonts w:eastAsia="SimSun"/>
            <w:noProof/>
          </w:rPr>
          <w:t>İçindekiler</w:t>
        </w:r>
        <w:r>
          <w:rPr>
            <w:noProof/>
            <w:webHidden/>
          </w:rPr>
          <w:tab/>
        </w:r>
        <w:r>
          <w:rPr>
            <w:noProof/>
            <w:webHidden/>
          </w:rPr>
          <w:fldChar w:fldCharType="begin"/>
        </w:r>
        <w:r>
          <w:rPr>
            <w:noProof/>
            <w:webHidden/>
          </w:rPr>
          <w:instrText xml:space="preserve"> PAGEREF _Toc535482103 \h </w:instrText>
        </w:r>
        <w:r>
          <w:rPr>
            <w:noProof/>
            <w:webHidden/>
          </w:rPr>
        </w:r>
        <w:r>
          <w:rPr>
            <w:noProof/>
            <w:webHidden/>
          </w:rPr>
          <w:fldChar w:fldCharType="separate"/>
        </w:r>
        <w:r w:rsidR="00F30BCE">
          <w:rPr>
            <w:noProof/>
            <w:webHidden/>
          </w:rPr>
          <w:t>4</w:t>
        </w:r>
        <w:r>
          <w:rPr>
            <w:noProof/>
            <w:webHidden/>
          </w:rPr>
          <w:fldChar w:fldCharType="end"/>
        </w:r>
      </w:hyperlink>
    </w:p>
    <w:p w:rsidR="00D82702" w:rsidRPr="00B664D1" w:rsidRDefault="00D82702">
      <w:pPr>
        <w:pStyle w:val="T1"/>
        <w:tabs>
          <w:tab w:val="right" w:leader="dot" w:pos="13994"/>
        </w:tabs>
        <w:rPr>
          <w:b w:val="0"/>
          <w:bCs w:val="0"/>
          <w:caps w:val="0"/>
          <w:noProof/>
          <w:sz w:val="22"/>
          <w:szCs w:val="22"/>
        </w:rPr>
      </w:pPr>
      <w:hyperlink w:anchor="_Toc535482104" w:history="1">
        <w:r w:rsidRPr="00A61BEE">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_Toc535482104 \h </w:instrText>
        </w:r>
        <w:r>
          <w:rPr>
            <w:noProof/>
            <w:webHidden/>
          </w:rPr>
        </w:r>
        <w:r>
          <w:rPr>
            <w:noProof/>
            <w:webHidden/>
          </w:rPr>
          <w:fldChar w:fldCharType="separate"/>
        </w:r>
        <w:r w:rsidR="00F30BCE">
          <w:rPr>
            <w:noProof/>
            <w:webHidden/>
          </w:rPr>
          <w:t>5</w:t>
        </w:r>
        <w:r>
          <w:rPr>
            <w:noProof/>
            <w:webHidden/>
          </w:rPr>
          <w:fldChar w:fldCharType="end"/>
        </w:r>
      </w:hyperlink>
    </w:p>
    <w:p w:rsidR="00D82702" w:rsidRPr="00B664D1" w:rsidRDefault="00D82702">
      <w:pPr>
        <w:pStyle w:val="T1"/>
        <w:tabs>
          <w:tab w:val="right" w:leader="dot" w:pos="13994"/>
        </w:tabs>
        <w:rPr>
          <w:b w:val="0"/>
          <w:bCs w:val="0"/>
          <w:caps w:val="0"/>
          <w:noProof/>
          <w:sz w:val="22"/>
          <w:szCs w:val="22"/>
        </w:rPr>
      </w:pPr>
      <w:hyperlink w:anchor="_Toc535482105" w:history="1">
        <w:r w:rsidRPr="00A61BEE">
          <w:rPr>
            <w:rStyle w:val="Kpr"/>
            <w:rFonts w:eastAsia="SimSun"/>
            <w:noProof/>
          </w:rPr>
          <w:t xml:space="preserve">BÖLÜM II: </w:t>
        </w:r>
        <w:r w:rsidRPr="00A61BEE">
          <w:rPr>
            <w:rStyle w:val="Kpr"/>
            <w:rFonts w:eastAsia="Calibri"/>
            <w:noProof/>
          </w:rPr>
          <w:t>DURUM ANALİZİ</w:t>
        </w:r>
        <w:r>
          <w:rPr>
            <w:noProof/>
            <w:webHidden/>
          </w:rPr>
          <w:tab/>
        </w:r>
        <w:r>
          <w:rPr>
            <w:noProof/>
            <w:webHidden/>
          </w:rPr>
          <w:fldChar w:fldCharType="begin"/>
        </w:r>
        <w:r>
          <w:rPr>
            <w:noProof/>
            <w:webHidden/>
          </w:rPr>
          <w:instrText xml:space="preserve"> PAGEREF _Toc535482105 \h </w:instrText>
        </w:r>
        <w:r>
          <w:rPr>
            <w:noProof/>
            <w:webHidden/>
          </w:rPr>
        </w:r>
        <w:r>
          <w:rPr>
            <w:noProof/>
            <w:webHidden/>
          </w:rPr>
          <w:fldChar w:fldCharType="separate"/>
        </w:r>
        <w:r w:rsidR="00F30BCE">
          <w:rPr>
            <w:noProof/>
            <w:webHidden/>
          </w:rPr>
          <w:t>6</w:t>
        </w:r>
        <w:r>
          <w:rPr>
            <w:noProof/>
            <w:webHidden/>
          </w:rPr>
          <w:fldChar w:fldCharType="end"/>
        </w:r>
      </w:hyperlink>
    </w:p>
    <w:p w:rsidR="00D82702" w:rsidRPr="00B664D1" w:rsidRDefault="00D82702">
      <w:pPr>
        <w:pStyle w:val="T2"/>
        <w:tabs>
          <w:tab w:val="right" w:leader="dot" w:pos="13994"/>
        </w:tabs>
        <w:rPr>
          <w:smallCaps w:val="0"/>
          <w:noProof/>
          <w:sz w:val="22"/>
          <w:szCs w:val="22"/>
        </w:rPr>
      </w:pPr>
      <w:hyperlink w:anchor="_Toc535482106" w:history="1">
        <w:r w:rsidRPr="00A61BEE">
          <w:rPr>
            <w:rStyle w:val="Kpr"/>
            <w:rFonts w:eastAsia="SimSun"/>
            <w:noProof/>
          </w:rPr>
          <w:t xml:space="preserve">Okulun Kısa Tanıtımı </w:t>
        </w:r>
        <w:r>
          <w:rPr>
            <w:noProof/>
            <w:webHidden/>
          </w:rPr>
          <w:tab/>
        </w:r>
        <w:r>
          <w:rPr>
            <w:noProof/>
            <w:webHidden/>
          </w:rPr>
          <w:fldChar w:fldCharType="begin"/>
        </w:r>
        <w:r>
          <w:rPr>
            <w:noProof/>
            <w:webHidden/>
          </w:rPr>
          <w:instrText xml:space="preserve"> PAGEREF _Toc535482106 \h </w:instrText>
        </w:r>
        <w:r>
          <w:rPr>
            <w:noProof/>
            <w:webHidden/>
          </w:rPr>
        </w:r>
        <w:r>
          <w:rPr>
            <w:noProof/>
            <w:webHidden/>
          </w:rPr>
          <w:fldChar w:fldCharType="separate"/>
        </w:r>
        <w:r w:rsidR="00F30BCE">
          <w:rPr>
            <w:noProof/>
            <w:webHidden/>
          </w:rPr>
          <w:t>6</w:t>
        </w:r>
        <w:r>
          <w:rPr>
            <w:noProof/>
            <w:webHidden/>
          </w:rPr>
          <w:fldChar w:fldCharType="end"/>
        </w:r>
      </w:hyperlink>
    </w:p>
    <w:p w:rsidR="00D82702" w:rsidRPr="00B664D1" w:rsidRDefault="00D82702">
      <w:pPr>
        <w:pStyle w:val="T2"/>
        <w:tabs>
          <w:tab w:val="right" w:leader="dot" w:pos="13994"/>
        </w:tabs>
        <w:rPr>
          <w:smallCaps w:val="0"/>
          <w:noProof/>
          <w:sz w:val="22"/>
          <w:szCs w:val="22"/>
        </w:rPr>
      </w:pPr>
      <w:hyperlink w:anchor="_Toc535482107" w:history="1">
        <w:r w:rsidRPr="00A61BEE">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_Toc535482107 \h </w:instrText>
        </w:r>
        <w:r>
          <w:rPr>
            <w:noProof/>
            <w:webHidden/>
          </w:rPr>
        </w:r>
        <w:r>
          <w:rPr>
            <w:noProof/>
            <w:webHidden/>
          </w:rPr>
          <w:fldChar w:fldCharType="separate"/>
        </w:r>
        <w:r w:rsidR="00F30BCE">
          <w:rPr>
            <w:noProof/>
            <w:webHidden/>
          </w:rPr>
          <w:t>8</w:t>
        </w:r>
        <w:r>
          <w:rPr>
            <w:noProof/>
            <w:webHidden/>
          </w:rPr>
          <w:fldChar w:fldCharType="end"/>
        </w:r>
      </w:hyperlink>
    </w:p>
    <w:p w:rsidR="00D82702" w:rsidRPr="00B664D1" w:rsidRDefault="00D82702">
      <w:pPr>
        <w:pStyle w:val="T2"/>
        <w:tabs>
          <w:tab w:val="right" w:leader="dot" w:pos="13994"/>
        </w:tabs>
        <w:rPr>
          <w:smallCaps w:val="0"/>
          <w:noProof/>
          <w:sz w:val="22"/>
          <w:szCs w:val="22"/>
        </w:rPr>
      </w:pPr>
      <w:hyperlink w:anchor="_Toc535482108" w:history="1">
        <w:r w:rsidRPr="00A61BEE">
          <w:rPr>
            <w:rStyle w:val="Kpr"/>
            <w:rFonts w:eastAsia="SimSun"/>
            <w:noProof/>
          </w:rPr>
          <w:t>PAYDAŞ ANALİZİ</w:t>
        </w:r>
        <w:r>
          <w:rPr>
            <w:noProof/>
            <w:webHidden/>
          </w:rPr>
          <w:tab/>
        </w:r>
        <w:r>
          <w:rPr>
            <w:noProof/>
            <w:webHidden/>
          </w:rPr>
          <w:fldChar w:fldCharType="begin"/>
        </w:r>
        <w:r>
          <w:rPr>
            <w:noProof/>
            <w:webHidden/>
          </w:rPr>
          <w:instrText xml:space="preserve"> PAGEREF _Toc535482108 \h </w:instrText>
        </w:r>
        <w:r>
          <w:rPr>
            <w:noProof/>
            <w:webHidden/>
          </w:rPr>
        </w:r>
        <w:r>
          <w:rPr>
            <w:noProof/>
            <w:webHidden/>
          </w:rPr>
          <w:fldChar w:fldCharType="separate"/>
        </w:r>
        <w:r w:rsidR="00F30BCE">
          <w:rPr>
            <w:noProof/>
            <w:webHidden/>
          </w:rPr>
          <w:t>44</w:t>
        </w:r>
        <w:r>
          <w:rPr>
            <w:noProof/>
            <w:webHidden/>
          </w:rPr>
          <w:fldChar w:fldCharType="end"/>
        </w:r>
      </w:hyperlink>
    </w:p>
    <w:p w:rsidR="00D82702" w:rsidRPr="00B664D1" w:rsidRDefault="00D82702">
      <w:pPr>
        <w:pStyle w:val="T2"/>
        <w:tabs>
          <w:tab w:val="right" w:leader="dot" w:pos="13994"/>
        </w:tabs>
        <w:rPr>
          <w:smallCaps w:val="0"/>
          <w:noProof/>
          <w:sz w:val="22"/>
          <w:szCs w:val="22"/>
        </w:rPr>
      </w:pPr>
      <w:hyperlink w:anchor="_Toc535482109" w:history="1">
        <w:r w:rsidRPr="00A61BEE">
          <w:rPr>
            <w:rStyle w:val="Kpr"/>
            <w:rFonts w:eastAsia="SimSun"/>
            <w:noProof/>
          </w:rPr>
          <w:t>GZFT (Güçlü, Zayıf, Fırsat, Tehdit) Analizi *</w:t>
        </w:r>
        <w:r>
          <w:rPr>
            <w:noProof/>
            <w:webHidden/>
          </w:rPr>
          <w:tab/>
        </w:r>
        <w:r>
          <w:rPr>
            <w:noProof/>
            <w:webHidden/>
          </w:rPr>
          <w:fldChar w:fldCharType="begin"/>
        </w:r>
        <w:r>
          <w:rPr>
            <w:noProof/>
            <w:webHidden/>
          </w:rPr>
          <w:instrText xml:space="preserve"> PAGEREF _Toc535482109 \h </w:instrText>
        </w:r>
        <w:r>
          <w:rPr>
            <w:noProof/>
            <w:webHidden/>
          </w:rPr>
        </w:r>
        <w:r>
          <w:rPr>
            <w:noProof/>
            <w:webHidden/>
          </w:rPr>
          <w:fldChar w:fldCharType="separate"/>
        </w:r>
        <w:r w:rsidR="00F30BCE">
          <w:rPr>
            <w:noProof/>
            <w:webHidden/>
          </w:rPr>
          <w:t>51</w:t>
        </w:r>
        <w:r>
          <w:rPr>
            <w:noProof/>
            <w:webHidden/>
          </w:rPr>
          <w:fldChar w:fldCharType="end"/>
        </w:r>
      </w:hyperlink>
    </w:p>
    <w:p w:rsidR="00D82702" w:rsidRPr="00B664D1" w:rsidRDefault="00D82702">
      <w:pPr>
        <w:pStyle w:val="T2"/>
        <w:tabs>
          <w:tab w:val="right" w:leader="dot" w:pos="13994"/>
        </w:tabs>
        <w:rPr>
          <w:smallCaps w:val="0"/>
          <w:noProof/>
          <w:sz w:val="22"/>
          <w:szCs w:val="22"/>
        </w:rPr>
      </w:pPr>
      <w:hyperlink w:anchor="_Toc535482110" w:history="1">
        <w:r w:rsidRPr="00A61BEE">
          <w:rPr>
            <w:rStyle w:val="Kpr"/>
            <w:rFonts w:eastAsia="SimSun"/>
            <w:noProof/>
          </w:rPr>
          <w:t>Gelişim ve Sorun Alanları</w:t>
        </w:r>
        <w:r>
          <w:rPr>
            <w:noProof/>
            <w:webHidden/>
          </w:rPr>
          <w:tab/>
        </w:r>
        <w:r>
          <w:rPr>
            <w:noProof/>
            <w:webHidden/>
          </w:rPr>
          <w:fldChar w:fldCharType="begin"/>
        </w:r>
        <w:r>
          <w:rPr>
            <w:noProof/>
            <w:webHidden/>
          </w:rPr>
          <w:instrText xml:space="preserve"> PAGEREF _Toc535482110 \h </w:instrText>
        </w:r>
        <w:r>
          <w:rPr>
            <w:noProof/>
            <w:webHidden/>
          </w:rPr>
        </w:r>
        <w:r>
          <w:rPr>
            <w:noProof/>
            <w:webHidden/>
          </w:rPr>
          <w:fldChar w:fldCharType="separate"/>
        </w:r>
        <w:r w:rsidR="00F30BCE">
          <w:rPr>
            <w:noProof/>
            <w:webHidden/>
          </w:rPr>
          <w:t>54</w:t>
        </w:r>
        <w:r>
          <w:rPr>
            <w:noProof/>
            <w:webHidden/>
          </w:rPr>
          <w:fldChar w:fldCharType="end"/>
        </w:r>
      </w:hyperlink>
    </w:p>
    <w:p w:rsidR="00D82702" w:rsidRPr="00B664D1" w:rsidRDefault="00D82702">
      <w:pPr>
        <w:pStyle w:val="T1"/>
        <w:tabs>
          <w:tab w:val="right" w:leader="dot" w:pos="13994"/>
        </w:tabs>
        <w:rPr>
          <w:b w:val="0"/>
          <w:bCs w:val="0"/>
          <w:caps w:val="0"/>
          <w:noProof/>
          <w:sz w:val="22"/>
          <w:szCs w:val="22"/>
        </w:rPr>
      </w:pPr>
      <w:hyperlink w:anchor="_Toc535482111" w:history="1">
        <w:r w:rsidRPr="00A61BEE">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_Toc535482111 \h </w:instrText>
        </w:r>
        <w:r>
          <w:rPr>
            <w:noProof/>
            <w:webHidden/>
          </w:rPr>
        </w:r>
        <w:r>
          <w:rPr>
            <w:noProof/>
            <w:webHidden/>
          </w:rPr>
          <w:fldChar w:fldCharType="separate"/>
        </w:r>
        <w:r w:rsidR="00F30BCE">
          <w:rPr>
            <w:noProof/>
            <w:webHidden/>
          </w:rPr>
          <w:t>58</w:t>
        </w:r>
        <w:r>
          <w:rPr>
            <w:noProof/>
            <w:webHidden/>
          </w:rPr>
          <w:fldChar w:fldCharType="end"/>
        </w:r>
      </w:hyperlink>
    </w:p>
    <w:p w:rsidR="00D82702" w:rsidRPr="00B664D1" w:rsidRDefault="00D82702">
      <w:pPr>
        <w:pStyle w:val="T2"/>
        <w:tabs>
          <w:tab w:val="right" w:leader="dot" w:pos="13994"/>
        </w:tabs>
        <w:rPr>
          <w:smallCaps w:val="0"/>
          <w:noProof/>
          <w:sz w:val="22"/>
          <w:szCs w:val="22"/>
        </w:rPr>
      </w:pPr>
      <w:hyperlink w:anchor="_Toc535482112" w:history="1">
        <w:r w:rsidRPr="00A61BEE">
          <w:rPr>
            <w:rStyle w:val="Kpr"/>
            <w:rFonts w:eastAsia="SimSun"/>
            <w:noProof/>
          </w:rPr>
          <w:t xml:space="preserve">MİSYONUMUZ </w:t>
        </w:r>
        <w:r>
          <w:rPr>
            <w:noProof/>
            <w:webHidden/>
          </w:rPr>
          <w:tab/>
        </w:r>
        <w:r>
          <w:rPr>
            <w:noProof/>
            <w:webHidden/>
          </w:rPr>
          <w:fldChar w:fldCharType="begin"/>
        </w:r>
        <w:r>
          <w:rPr>
            <w:noProof/>
            <w:webHidden/>
          </w:rPr>
          <w:instrText xml:space="preserve"> PAGEREF _Toc535482112 \h </w:instrText>
        </w:r>
        <w:r>
          <w:rPr>
            <w:noProof/>
            <w:webHidden/>
          </w:rPr>
        </w:r>
        <w:r>
          <w:rPr>
            <w:noProof/>
            <w:webHidden/>
          </w:rPr>
          <w:fldChar w:fldCharType="separate"/>
        </w:r>
        <w:r w:rsidR="00F30BCE">
          <w:rPr>
            <w:noProof/>
            <w:webHidden/>
          </w:rPr>
          <w:t>58</w:t>
        </w:r>
        <w:r>
          <w:rPr>
            <w:noProof/>
            <w:webHidden/>
          </w:rPr>
          <w:fldChar w:fldCharType="end"/>
        </w:r>
      </w:hyperlink>
    </w:p>
    <w:p w:rsidR="00D82702" w:rsidRPr="00B664D1" w:rsidRDefault="00D82702">
      <w:pPr>
        <w:pStyle w:val="T2"/>
        <w:tabs>
          <w:tab w:val="right" w:leader="dot" w:pos="13994"/>
        </w:tabs>
        <w:rPr>
          <w:smallCaps w:val="0"/>
          <w:noProof/>
          <w:sz w:val="22"/>
          <w:szCs w:val="22"/>
        </w:rPr>
      </w:pPr>
      <w:hyperlink w:anchor="_Toc535482113" w:history="1">
        <w:r w:rsidRPr="00A61BEE">
          <w:rPr>
            <w:rStyle w:val="Kpr"/>
            <w:rFonts w:eastAsia="SimSun"/>
            <w:noProof/>
          </w:rPr>
          <w:t xml:space="preserve">VİZYONUMUZ </w:t>
        </w:r>
        <w:r>
          <w:rPr>
            <w:noProof/>
            <w:webHidden/>
          </w:rPr>
          <w:tab/>
        </w:r>
        <w:r>
          <w:rPr>
            <w:noProof/>
            <w:webHidden/>
          </w:rPr>
          <w:fldChar w:fldCharType="begin"/>
        </w:r>
        <w:r>
          <w:rPr>
            <w:noProof/>
            <w:webHidden/>
          </w:rPr>
          <w:instrText xml:space="preserve"> PAGEREF _Toc535482113 \h </w:instrText>
        </w:r>
        <w:r>
          <w:rPr>
            <w:noProof/>
            <w:webHidden/>
          </w:rPr>
        </w:r>
        <w:r>
          <w:rPr>
            <w:noProof/>
            <w:webHidden/>
          </w:rPr>
          <w:fldChar w:fldCharType="separate"/>
        </w:r>
        <w:r w:rsidR="00F30BCE">
          <w:rPr>
            <w:noProof/>
            <w:webHidden/>
          </w:rPr>
          <w:t>58</w:t>
        </w:r>
        <w:r>
          <w:rPr>
            <w:noProof/>
            <w:webHidden/>
          </w:rPr>
          <w:fldChar w:fldCharType="end"/>
        </w:r>
      </w:hyperlink>
    </w:p>
    <w:p w:rsidR="00D82702" w:rsidRPr="00B664D1" w:rsidRDefault="00D82702">
      <w:pPr>
        <w:pStyle w:val="T2"/>
        <w:tabs>
          <w:tab w:val="right" w:leader="dot" w:pos="13994"/>
        </w:tabs>
        <w:rPr>
          <w:smallCaps w:val="0"/>
          <w:noProof/>
          <w:sz w:val="22"/>
          <w:szCs w:val="22"/>
        </w:rPr>
      </w:pPr>
      <w:hyperlink w:anchor="_Toc535482114" w:history="1">
        <w:r w:rsidRPr="00A61BEE">
          <w:rPr>
            <w:rStyle w:val="Kpr"/>
            <w:rFonts w:eastAsia="SimSun"/>
            <w:noProof/>
          </w:rPr>
          <w:t xml:space="preserve">TEMEL DEĞERLERİMİZ </w:t>
        </w:r>
        <w:r>
          <w:rPr>
            <w:noProof/>
            <w:webHidden/>
          </w:rPr>
          <w:tab/>
        </w:r>
        <w:r>
          <w:rPr>
            <w:noProof/>
            <w:webHidden/>
          </w:rPr>
          <w:fldChar w:fldCharType="begin"/>
        </w:r>
        <w:r>
          <w:rPr>
            <w:noProof/>
            <w:webHidden/>
          </w:rPr>
          <w:instrText xml:space="preserve"> PAGEREF _Toc535482114 \h </w:instrText>
        </w:r>
        <w:r>
          <w:rPr>
            <w:noProof/>
            <w:webHidden/>
          </w:rPr>
        </w:r>
        <w:r>
          <w:rPr>
            <w:noProof/>
            <w:webHidden/>
          </w:rPr>
          <w:fldChar w:fldCharType="separate"/>
        </w:r>
        <w:r w:rsidR="00F30BCE">
          <w:rPr>
            <w:noProof/>
            <w:webHidden/>
          </w:rPr>
          <w:t>59</w:t>
        </w:r>
        <w:r>
          <w:rPr>
            <w:noProof/>
            <w:webHidden/>
          </w:rPr>
          <w:fldChar w:fldCharType="end"/>
        </w:r>
      </w:hyperlink>
    </w:p>
    <w:p w:rsidR="00D82702" w:rsidRPr="00B664D1" w:rsidRDefault="00D82702">
      <w:pPr>
        <w:pStyle w:val="T2"/>
        <w:tabs>
          <w:tab w:val="right" w:leader="dot" w:pos="13994"/>
        </w:tabs>
        <w:rPr>
          <w:smallCaps w:val="0"/>
          <w:noProof/>
          <w:sz w:val="22"/>
          <w:szCs w:val="22"/>
        </w:rPr>
      </w:pPr>
      <w:hyperlink w:anchor="_Toc535482115" w:history="1">
        <w:r w:rsidRPr="00A61BEE">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_Toc535482115 \h </w:instrText>
        </w:r>
        <w:r>
          <w:rPr>
            <w:noProof/>
            <w:webHidden/>
          </w:rPr>
        </w:r>
        <w:r>
          <w:rPr>
            <w:noProof/>
            <w:webHidden/>
          </w:rPr>
          <w:fldChar w:fldCharType="separate"/>
        </w:r>
        <w:r w:rsidR="00F30BCE">
          <w:rPr>
            <w:noProof/>
            <w:webHidden/>
          </w:rPr>
          <w:t>60</w:t>
        </w:r>
        <w:r>
          <w:rPr>
            <w:noProof/>
            <w:webHidden/>
          </w:rPr>
          <w:fldChar w:fldCharType="end"/>
        </w:r>
      </w:hyperlink>
    </w:p>
    <w:p w:rsidR="00D82702" w:rsidRPr="00B664D1" w:rsidRDefault="00D82702">
      <w:pPr>
        <w:pStyle w:val="T2"/>
        <w:tabs>
          <w:tab w:val="right" w:leader="dot" w:pos="13994"/>
        </w:tabs>
        <w:rPr>
          <w:smallCaps w:val="0"/>
          <w:noProof/>
          <w:sz w:val="22"/>
          <w:szCs w:val="22"/>
        </w:rPr>
      </w:pPr>
      <w:hyperlink w:anchor="_Toc535482116" w:history="1">
        <w:r w:rsidRPr="00A61BEE">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_Toc535482116 \h </w:instrText>
        </w:r>
        <w:r>
          <w:rPr>
            <w:noProof/>
            <w:webHidden/>
          </w:rPr>
        </w:r>
        <w:r>
          <w:rPr>
            <w:noProof/>
            <w:webHidden/>
          </w:rPr>
          <w:fldChar w:fldCharType="separate"/>
        </w:r>
        <w:r w:rsidR="00F30BCE">
          <w:rPr>
            <w:noProof/>
            <w:webHidden/>
          </w:rPr>
          <w:t>62</w:t>
        </w:r>
        <w:r>
          <w:rPr>
            <w:noProof/>
            <w:webHidden/>
          </w:rPr>
          <w:fldChar w:fldCharType="end"/>
        </w:r>
      </w:hyperlink>
    </w:p>
    <w:p w:rsidR="00D82702" w:rsidRPr="00B664D1" w:rsidRDefault="00D82702">
      <w:pPr>
        <w:pStyle w:val="T2"/>
        <w:tabs>
          <w:tab w:val="right" w:leader="dot" w:pos="13994"/>
        </w:tabs>
        <w:rPr>
          <w:smallCaps w:val="0"/>
          <w:noProof/>
          <w:sz w:val="22"/>
          <w:szCs w:val="22"/>
        </w:rPr>
      </w:pPr>
      <w:hyperlink w:anchor="_Toc535482117" w:history="1">
        <w:r w:rsidRPr="00A61BEE">
          <w:rPr>
            <w:rStyle w:val="Kpr"/>
            <w:rFonts w:eastAsia="SimSun"/>
            <w:noProof/>
          </w:rPr>
          <w:t>TEMA III: KURUMSAL KAPASİTE</w:t>
        </w:r>
        <w:r>
          <w:rPr>
            <w:noProof/>
            <w:webHidden/>
          </w:rPr>
          <w:tab/>
        </w:r>
        <w:r>
          <w:rPr>
            <w:noProof/>
            <w:webHidden/>
          </w:rPr>
          <w:fldChar w:fldCharType="begin"/>
        </w:r>
        <w:r>
          <w:rPr>
            <w:noProof/>
            <w:webHidden/>
          </w:rPr>
          <w:instrText xml:space="preserve"> PAGEREF _Toc535482117 \h </w:instrText>
        </w:r>
        <w:r>
          <w:rPr>
            <w:noProof/>
            <w:webHidden/>
          </w:rPr>
        </w:r>
        <w:r>
          <w:rPr>
            <w:noProof/>
            <w:webHidden/>
          </w:rPr>
          <w:fldChar w:fldCharType="separate"/>
        </w:r>
        <w:r w:rsidR="00F30BCE">
          <w:rPr>
            <w:noProof/>
            <w:webHidden/>
          </w:rPr>
          <w:t>64</w:t>
        </w:r>
        <w:r>
          <w:rPr>
            <w:noProof/>
            <w:webHidden/>
          </w:rPr>
          <w:fldChar w:fldCharType="end"/>
        </w:r>
      </w:hyperlink>
    </w:p>
    <w:p w:rsidR="00D82702" w:rsidRPr="00B664D1" w:rsidRDefault="00D82702">
      <w:pPr>
        <w:pStyle w:val="T1"/>
        <w:tabs>
          <w:tab w:val="right" w:leader="dot" w:pos="13994"/>
        </w:tabs>
        <w:rPr>
          <w:b w:val="0"/>
          <w:bCs w:val="0"/>
          <w:caps w:val="0"/>
          <w:noProof/>
          <w:sz w:val="22"/>
          <w:szCs w:val="22"/>
        </w:rPr>
      </w:pPr>
      <w:hyperlink w:anchor="_Toc535482118" w:history="1">
        <w:r w:rsidRPr="00A61BEE">
          <w:rPr>
            <w:rStyle w:val="Kpr"/>
            <w:rFonts w:eastAsia="SimSun"/>
            <w:noProof/>
          </w:rPr>
          <w:t>V. BÖLÜM: MALİYETLENDİRME</w:t>
        </w:r>
        <w:r>
          <w:rPr>
            <w:noProof/>
            <w:webHidden/>
          </w:rPr>
          <w:tab/>
        </w:r>
        <w:r>
          <w:rPr>
            <w:noProof/>
            <w:webHidden/>
          </w:rPr>
          <w:fldChar w:fldCharType="begin"/>
        </w:r>
        <w:r>
          <w:rPr>
            <w:noProof/>
            <w:webHidden/>
          </w:rPr>
          <w:instrText xml:space="preserve"> PAGEREF _Toc535482118 \h </w:instrText>
        </w:r>
        <w:r>
          <w:rPr>
            <w:noProof/>
            <w:webHidden/>
          </w:rPr>
        </w:r>
        <w:r>
          <w:rPr>
            <w:noProof/>
            <w:webHidden/>
          </w:rPr>
          <w:fldChar w:fldCharType="separate"/>
        </w:r>
        <w:r w:rsidR="00F30BCE">
          <w:rPr>
            <w:noProof/>
            <w:webHidden/>
          </w:rPr>
          <w:t>66</w:t>
        </w:r>
        <w:r>
          <w:rPr>
            <w:noProof/>
            <w:webHidden/>
          </w:rPr>
          <w:fldChar w:fldCharType="end"/>
        </w:r>
      </w:hyperlink>
    </w:p>
    <w:p w:rsidR="00D82702" w:rsidRPr="00B664D1" w:rsidRDefault="00D82702">
      <w:pPr>
        <w:pStyle w:val="T1"/>
        <w:tabs>
          <w:tab w:val="right" w:leader="dot" w:pos="13994"/>
        </w:tabs>
        <w:rPr>
          <w:b w:val="0"/>
          <w:bCs w:val="0"/>
          <w:caps w:val="0"/>
          <w:noProof/>
          <w:sz w:val="22"/>
          <w:szCs w:val="22"/>
        </w:rPr>
      </w:pPr>
      <w:hyperlink w:anchor="_Toc535482119" w:history="1">
        <w:r w:rsidRPr="00A61BEE">
          <w:rPr>
            <w:rStyle w:val="Kpr"/>
            <w:rFonts w:eastAsia="SimSun"/>
            <w:noProof/>
          </w:rPr>
          <w:t>VI. BÖLÜM: İZLEME VE DEĞERLENDİRME</w:t>
        </w:r>
        <w:r>
          <w:rPr>
            <w:noProof/>
            <w:webHidden/>
          </w:rPr>
          <w:tab/>
        </w:r>
        <w:r>
          <w:rPr>
            <w:noProof/>
            <w:webHidden/>
          </w:rPr>
          <w:fldChar w:fldCharType="begin"/>
        </w:r>
        <w:r>
          <w:rPr>
            <w:noProof/>
            <w:webHidden/>
          </w:rPr>
          <w:instrText xml:space="preserve"> PAGEREF _Toc535482119 \h </w:instrText>
        </w:r>
        <w:r>
          <w:rPr>
            <w:noProof/>
            <w:webHidden/>
          </w:rPr>
        </w:r>
        <w:r>
          <w:rPr>
            <w:noProof/>
            <w:webHidden/>
          </w:rPr>
          <w:fldChar w:fldCharType="separate"/>
        </w:r>
        <w:r w:rsidR="00F30BCE">
          <w:rPr>
            <w:noProof/>
            <w:webHidden/>
          </w:rPr>
          <w:t>66</w:t>
        </w:r>
        <w:r>
          <w:rPr>
            <w:noProof/>
            <w:webHidden/>
          </w:rPr>
          <w:fldChar w:fldCharType="end"/>
        </w:r>
      </w:hyperlink>
    </w:p>
    <w:p w:rsidR="00D82702" w:rsidRPr="00B664D1" w:rsidRDefault="00D82702">
      <w:pPr>
        <w:pStyle w:val="T1"/>
        <w:tabs>
          <w:tab w:val="right" w:leader="dot" w:pos="13994"/>
        </w:tabs>
        <w:rPr>
          <w:b w:val="0"/>
          <w:bCs w:val="0"/>
          <w:caps w:val="0"/>
          <w:noProof/>
          <w:sz w:val="22"/>
          <w:szCs w:val="22"/>
        </w:rPr>
      </w:pPr>
      <w:hyperlink w:anchor="_Toc535482120" w:history="1">
        <w:r w:rsidRPr="00A61BEE">
          <w:rPr>
            <w:rStyle w:val="Kpr"/>
            <w:rFonts w:eastAsia="SimSun"/>
            <w:noProof/>
          </w:rPr>
          <w:t>EKLER:</w:t>
        </w:r>
        <w:r>
          <w:rPr>
            <w:noProof/>
            <w:webHidden/>
          </w:rPr>
          <w:tab/>
        </w:r>
        <w:r>
          <w:rPr>
            <w:noProof/>
            <w:webHidden/>
          </w:rPr>
          <w:fldChar w:fldCharType="begin"/>
        </w:r>
        <w:r>
          <w:rPr>
            <w:noProof/>
            <w:webHidden/>
          </w:rPr>
          <w:instrText xml:space="preserve"> PAGEREF _Toc535482120 \h </w:instrText>
        </w:r>
        <w:r>
          <w:rPr>
            <w:noProof/>
            <w:webHidden/>
          </w:rPr>
        </w:r>
        <w:r>
          <w:rPr>
            <w:noProof/>
            <w:webHidden/>
          </w:rPr>
          <w:fldChar w:fldCharType="separate"/>
        </w:r>
        <w:r w:rsidR="00F30BCE">
          <w:rPr>
            <w:noProof/>
            <w:webHidden/>
          </w:rPr>
          <w:t>66</w:t>
        </w:r>
        <w:r>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5482104"/>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387784720"/>
      <w:bookmarkStart w:id="10" w:name="_Toc416085125"/>
      <w:bookmarkEnd w:id="4"/>
      <w:bookmarkEnd w:id="5"/>
      <w:bookmarkEnd w:id="6"/>
      <w:bookmarkEnd w:id="7"/>
      <w:bookmarkEnd w:id="8"/>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w:t>
      </w:r>
      <w:r w:rsidR="007204C0">
        <w:rPr>
          <w:szCs w:val="24"/>
        </w:rPr>
        <w:t xml:space="preserve">hazırlıkları İl Milli Eğitim Müdürlüğünün duyurusuyla </w:t>
      </w:r>
      <w:r w:rsidR="008B31DB" w:rsidRPr="00A47F2F">
        <w:rPr>
          <w:szCs w:val="24"/>
        </w:rPr>
        <w:t xml:space="preserve">Üst </w:t>
      </w:r>
      <w:r w:rsidRPr="00A47F2F">
        <w:rPr>
          <w:szCs w:val="24"/>
        </w:rPr>
        <w:t xml:space="preserve">Kurul </w:t>
      </w:r>
      <w:r w:rsidR="007204C0">
        <w:rPr>
          <w:szCs w:val="24"/>
        </w:rPr>
        <w:t>ile</w:t>
      </w:r>
      <w:r w:rsidRPr="00A47F2F">
        <w:rPr>
          <w:szCs w:val="24"/>
        </w:rPr>
        <w:t xml:space="preser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w:t>
      </w:r>
      <w:r w:rsidR="007204C0">
        <w:rPr>
          <w:szCs w:val="24"/>
        </w:rPr>
        <w:t>İl Milli Eğitim Müdürlüğünün çalışma takvimine göre</w:t>
      </w:r>
      <w:r w:rsidR="00A47F2F">
        <w:rPr>
          <w:szCs w:val="24"/>
        </w:rPr>
        <w:t xml:space="preserve"> ilk aşamada durum </w:t>
      </w:r>
      <w:r w:rsidR="004962D0">
        <w:rPr>
          <w:szCs w:val="24"/>
        </w:rPr>
        <w:t>analizi çalışmaları yapılmış ve</w:t>
      </w:r>
      <w:r w:rsidR="00A47F2F">
        <w:rPr>
          <w:szCs w:val="24"/>
        </w:rPr>
        <w:t xml:space="preserve"> </w:t>
      </w:r>
      <w:r w:rsidR="004962D0">
        <w:rPr>
          <w:szCs w:val="24"/>
        </w:rPr>
        <w:t>d</w:t>
      </w:r>
      <w:r w:rsidR="00A47F2F">
        <w:rPr>
          <w:szCs w:val="24"/>
        </w:rPr>
        <w:t xml:space="preserve">urum analizi aşamasında paydaşlarımızın plan sürecine aktif katılımını sağlamak üzere </w:t>
      </w:r>
      <w:r w:rsidR="007204C0">
        <w:rPr>
          <w:szCs w:val="24"/>
        </w:rPr>
        <w:t>öğretmen öğrenci ve veli paydaş</w:t>
      </w:r>
      <w:r w:rsidR="00A47F2F">
        <w:rPr>
          <w:szCs w:val="24"/>
        </w:rPr>
        <w:t xml:space="preserve"> anket</w:t>
      </w:r>
      <w:r w:rsidR="007204C0">
        <w:rPr>
          <w:szCs w:val="24"/>
        </w:rPr>
        <w:t>leri uygulanarak</w:t>
      </w:r>
      <w:r w:rsidR="00A47F2F">
        <w:rPr>
          <w:szCs w:val="24"/>
        </w:rPr>
        <w:t>,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 xml:space="preserve">Durum analizinin ardından geleceğe yönelim bölümüne geçilerek okulumuzun amaç, hedef, gösterge ve eylemleri </w:t>
      </w:r>
      <w:r w:rsidR="007204C0">
        <w:rPr>
          <w:szCs w:val="24"/>
        </w:rPr>
        <w:t xml:space="preserve">İl ve İlçe Milli Eğitim Müdürlüklerimizle uyumlu olarak </w:t>
      </w:r>
      <w:r w:rsidR="00E22B8A" w:rsidRPr="00E22B8A">
        <w:rPr>
          <w:szCs w:val="24"/>
        </w:rPr>
        <w:t>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C5420F">
        <w:tc>
          <w:tcPr>
            <w:tcW w:w="4786"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26"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C5420F">
        <w:tc>
          <w:tcPr>
            <w:tcW w:w="4786" w:type="dxa"/>
            <w:shd w:val="clear" w:color="auto" w:fill="auto"/>
          </w:tcPr>
          <w:p w:rsidR="002D155D" w:rsidRPr="00D41148" w:rsidRDefault="00C60CB8" w:rsidP="00D41148">
            <w:pPr>
              <w:spacing w:after="0" w:line="240" w:lineRule="auto"/>
              <w:rPr>
                <w:sz w:val="20"/>
              </w:rPr>
            </w:pPr>
            <w:r>
              <w:rPr>
                <w:sz w:val="20"/>
              </w:rPr>
              <w:t>Erol HOLOĞLU</w:t>
            </w:r>
          </w:p>
        </w:tc>
        <w:tc>
          <w:tcPr>
            <w:tcW w:w="2126" w:type="dxa"/>
            <w:shd w:val="clear" w:color="auto" w:fill="auto"/>
          </w:tcPr>
          <w:p w:rsidR="002D155D" w:rsidRPr="00D41148" w:rsidRDefault="00630650" w:rsidP="00D41148">
            <w:pPr>
              <w:spacing w:after="0" w:line="240" w:lineRule="auto"/>
              <w:rPr>
                <w:sz w:val="20"/>
              </w:rPr>
            </w:pPr>
            <w:r>
              <w:rPr>
                <w:sz w:val="20"/>
              </w:rPr>
              <w:t>Okul Müdürü</w:t>
            </w:r>
          </w:p>
        </w:tc>
        <w:tc>
          <w:tcPr>
            <w:tcW w:w="4820" w:type="dxa"/>
            <w:shd w:val="clear" w:color="auto" w:fill="auto"/>
          </w:tcPr>
          <w:p w:rsidR="002D155D" w:rsidRPr="00D41148" w:rsidRDefault="00903BFE" w:rsidP="00D41148">
            <w:pPr>
              <w:spacing w:after="0" w:line="240" w:lineRule="auto"/>
              <w:rPr>
                <w:sz w:val="20"/>
              </w:rPr>
            </w:pPr>
            <w:r>
              <w:rPr>
                <w:sz w:val="20"/>
              </w:rPr>
              <w:t>Birol BAYRAKTAR</w:t>
            </w:r>
          </w:p>
        </w:tc>
        <w:tc>
          <w:tcPr>
            <w:tcW w:w="2410" w:type="dxa"/>
            <w:shd w:val="clear" w:color="auto" w:fill="auto"/>
          </w:tcPr>
          <w:p w:rsidR="002D155D" w:rsidRPr="00D41148" w:rsidRDefault="00B31FAE" w:rsidP="00D41148">
            <w:pPr>
              <w:spacing w:after="0" w:line="240" w:lineRule="auto"/>
              <w:rPr>
                <w:sz w:val="20"/>
              </w:rPr>
            </w:pPr>
            <w:r>
              <w:rPr>
                <w:sz w:val="20"/>
              </w:rPr>
              <w:t>Müd. Yrd.</w:t>
            </w:r>
          </w:p>
        </w:tc>
      </w:tr>
      <w:tr w:rsidR="00D5715B" w:rsidRPr="00D41148" w:rsidTr="00C5420F">
        <w:tc>
          <w:tcPr>
            <w:tcW w:w="4786" w:type="dxa"/>
            <w:shd w:val="clear" w:color="auto" w:fill="auto"/>
          </w:tcPr>
          <w:p w:rsidR="002D155D" w:rsidRPr="00D41148" w:rsidRDefault="00903BFE" w:rsidP="00D41148">
            <w:pPr>
              <w:spacing w:after="0" w:line="240" w:lineRule="auto"/>
              <w:rPr>
                <w:sz w:val="20"/>
              </w:rPr>
            </w:pPr>
            <w:r>
              <w:rPr>
                <w:sz w:val="20"/>
              </w:rPr>
              <w:t>Birol BAYRAKTAR</w:t>
            </w:r>
          </w:p>
        </w:tc>
        <w:tc>
          <w:tcPr>
            <w:tcW w:w="2126" w:type="dxa"/>
            <w:shd w:val="clear" w:color="auto" w:fill="auto"/>
          </w:tcPr>
          <w:p w:rsidR="002D155D" w:rsidRPr="00D41148" w:rsidRDefault="00630650" w:rsidP="00D41148">
            <w:pPr>
              <w:spacing w:after="0" w:line="240" w:lineRule="auto"/>
              <w:rPr>
                <w:sz w:val="20"/>
              </w:rPr>
            </w:pPr>
            <w:r>
              <w:rPr>
                <w:sz w:val="20"/>
              </w:rPr>
              <w:t>Müd. Yrd.</w:t>
            </w:r>
          </w:p>
        </w:tc>
        <w:tc>
          <w:tcPr>
            <w:tcW w:w="4820" w:type="dxa"/>
            <w:shd w:val="clear" w:color="auto" w:fill="auto"/>
          </w:tcPr>
          <w:p w:rsidR="002D155D" w:rsidRPr="00D41148" w:rsidRDefault="00B31FAE" w:rsidP="00D41148">
            <w:pPr>
              <w:spacing w:after="0" w:line="240" w:lineRule="auto"/>
              <w:rPr>
                <w:sz w:val="20"/>
              </w:rPr>
            </w:pPr>
            <w:r>
              <w:rPr>
                <w:sz w:val="20"/>
              </w:rPr>
              <w:t>Mehmet ASLIŞEN</w:t>
            </w:r>
          </w:p>
        </w:tc>
        <w:tc>
          <w:tcPr>
            <w:tcW w:w="2410" w:type="dxa"/>
            <w:shd w:val="clear" w:color="auto" w:fill="auto"/>
          </w:tcPr>
          <w:p w:rsidR="002D155D" w:rsidRPr="00D41148" w:rsidRDefault="00B31FAE" w:rsidP="00D41148">
            <w:pPr>
              <w:spacing w:after="0" w:line="240" w:lineRule="auto"/>
              <w:rPr>
                <w:sz w:val="20"/>
              </w:rPr>
            </w:pPr>
            <w:r>
              <w:rPr>
                <w:sz w:val="20"/>
              </w:rPr>
              <w:t>Öğretmen</w:t>
            </w:r>
          </w:p>
        </w:tc>
      </w:tr>
      <w:tr w:rsidR="00D5715B" w:rsidRPr="00D41148" w:rsidTr="00C5420F">
        <w:tc>
          <w:tcPr>
            <w:tcW w:w="4786" w:type="dxa"/>
            <w:shd w:val="clear" w:color="auto" w:fill="auto"/>
          </w:tcPr>
          <w:p w:rsidR="002D155D" w:rsidRPr="00D41148" w:rsidRDefault="00C60CB8" w:rsidP="00D41148">
            <w:pPr>
              <w:spacing w:after="0" w:line="240" w:lineRule="auto"/>
              <w:rPr>
                <w:sz w:val="20"/>
              </w:rPr>
            </w:pPr>
            <w:r>
              <w:rPr>
                <w:sz w:val="20"/>
              </w:rPr>
              <w:t>Hüseyin SULAK</w:t>
            </w:r>
          </w:p>
        </w:tc>
        <w:tc>
          <w:tcPr>
            <w:tcW w:w="2126" w:type="dxa"/>
            <w:shd w:val="clear" w:color="auto" w:fill="auto"/>
          </w:tcPr>
          <w:p w:rsidR="002D155D" w:rsidRPr="00D41148" w:rsidRDefault="00630650" w:rsidP="00D41148">
            <w:pPr>
              <w:spacing w:after="0" w:line="240" w:lineRule="auto"/>
              <w:rPr>
                <w:sz w:val="20"/>
              </w:rPr>
            </w:pPr>
            <w:r>
              <w:rPr>
                <w:sz w:val="20"/>
              </w:rPr>
              <w:t>Öğretmen</w:t>
            </w:r>
          </w:p>
        </w:tc>
        <w:tc>
          <w:tcPr>
            <w:tcW w:w="4820" w:type="dxa"/>
            <w:shd w:val="clear" w:color="auto" w:fill="auto"/>
          </w:tcPr>
          <w:p w:rsidR="002D155D" w:rsidRPr="00D41148" w:rsidRDefault="00903BFE" w:rsidP="00D41148">
            <w:pPr>
              <w:spacing w:after="0" w:line="240" w:lineRule="auto"/>
              <w:rPr>
                <w:sz w:val="20"/>
              </w:rPr>
            </w:pPr>
            <w:r>
              <w:rPr>
                <w:sz w:val="20"/>
              </w:rPr>
              <w:t>Aysel KAYGUSUZ</w:t>
            </w:r>
          </w:p>
        </w:tc>
        <w:tc>
          <w:tcPr>
            <w:tcW w:w="2410" w:type="dxa"/>
            <w:shd w:val="clear" w:color="auto" w:fill="auto"/>
          </w:tcPr>
          <w:p w:rsidR="002D155D" w:rsidRPr="00D41148" w:rsidRDefault="00B31FAE" w:rsidP="00D41148">
            <w:pPr>
              <w:spacing w:after="0" w:line="240" w:lineRule="auto"/>
              <w:rPr>
                <w:sz w:val="20"/>
              </w:rPr>
            </w:pPr>
            <w:r>
              <w:rPr>
                <w:sz w:val="20"/>
              </w:rPr>
              <w:t>Öğretmen</w:t>
            </w:r>
          </w:p>
        </w:tc>
      </w:tr>
      <w:tr w:rsidR="00D5715B" w:rsidRPr="00D41148" w:rsidTr="00C5420F">
        <w:tc>
          <w:tcPr>
            <w:tcW w:w="4786" w:type="dxa"/>
            <w:shd w:val="clear" w:color="auto" w:fill="auto"/>
          </w:tcPr>
          <w:p w:rsidR="002D155D" w:rsidRPr="00D41148" w:rsidRDefault="00C60CB8" w:rsidP="00D41148">
            <w:pPr>
              <w:spacing w:after="0" w:line="240" w:lineRule="auto"/>
              <w:rPr>
                <w:sz w:val="20"/>
              </w:rPr>
            </w:pPr>
            <w:r>
              <w:rPr>
                <w:sz w:val="20"/>
              </w:rPr>
              <w:t>Sibel YAZICI</w:t>
            </w:r>
          </w:p>
        </w:tc>
        <w:tc>
          <w:tcPr>
            <w:tcW w:w="2126" w:type="dxa"/>
            <w:shd w:val="clear" w:color="auto" w:fill="auto"/>
          </w:tcPr>
          <w:p w:rsidR="002D155D" w:rsidRPr="00D41148" w:rsidRDefault="00630650" w:rsidP="00D41148">
            <w:pPr>
              <w:spacing w:after="0" w:line="240" w:lineRule="auto"/>
              <w:rPr>
                <w:sz w:val="20"/>
              </w:rPr>
            </w:pPr>
            <w:r>
              <w:rPr>
                <w:sz w:val="20"/>
              </w:rPr>
              <w:t>Aile Birl. Başkanı</w:t>
            </w:r>
          </w:p>
        </w:tc>
        <w:tc>
          <w:tcPr>
            <w:tcW w:w="4820" w:type="dxa"/>
            <w:shd w:val="clear" w:color="auto" w:fill="auto"/>
          </w:tcPr>
          <w:p w:rsidR="002D155D" w:rsidRPr="00D41148" w:rsidRDefault="00B31FAE" w:rsidP="00D41148">
            <w:pPr>
              <w:spacing w:after="0" w:line="240" w:lineRule="auto"/>
              <w:rPr>
                <w:sz w:val="20"/>
              </w:rPr>
            </w:pPr>
            <w:r>
              <w:rPr>
                <w:sz w:val="20"/>
              </w:rPr>
              <w:t>Emre İVGEN</w:t>
            </w:r>
          </w:p>
        </w:tc>
        <w:tc>
          <w:tcPr>
            <w:tcW w:w="2410" w:type="dxa"/>
            <w:shd w:val="clear" w:color="auto" w:fill="auto"/>
          </w:tcPr>
          <w:p w:rsidR="002D155D" w:rsidRPr="00D41148" w:rsidRDefault="00B31FAE" w:rsidP="00D41148">
            <w:pPr>
              <w:spacing w:after="0" w:line="240" w:lineRule="auto"/>
              <w:rPr>
                <w:sz w:val="20"/>
              </w:rPr>
            </w:pPr>
            <w:r>
              <w:rPr>
                <w:sz w:val="20"/>
              </w:rPr>
              <w:t>Öğretmen</w:t>
            </w:r>
          </w:p>
        </w:tc>
      </w:tr>
      <w:tr w:rsidR="00D5715B" w:rsidRPr="00D41148" w:rsidTr="00C5420F">
        <w:tc>
          <w:tcPr>
            <w:tcW w:w="4786" w:type="dxa"/>
            <w:shd w:val="clear" w:color="auto" w:fill="auto"/>
          </w:tcPr>
          <w:p w:rsidR="002D155D" w:rsidRPr="00D41148" w:rsidRDefault="00C60CB8" w:rsidP="00D41148">
            <w:pPr>
              <w:spacing w:after="0" w:line="240" w:lineRule="auto"/>
              <w:rPr>
                <w:sz w:val="20"/>
              </w:rPr>
            </w:pPr>
            <w:r>
              <w:rPr>
                <w:sz w:val="20"/>
              </w:rPr>
              <w:t>Nevin YAZICI</w:t>
            </w:r>
          </w:p>
        </w:tc>
        <w:tc>
          <w:tcPr>
            <w:tcW w:w="2126" w:type="dxa"/>
            <w:shd w:val="clear" w:color="auto" w:fill="auto"/>
          </w:tcPr>
          <w:p w:rsidR="002D155D" w:rsidRPr="00D41148" w:rsidRDefault="00630650" w:rsidP="00D41148">
            <w:pPr>
              <w:spacing w:after="0" w:line="240" w:lineRule="auto"/>
              <w:rPr>
                <w:sz w:val="20"/>
              </w:rPr>
            </w:pPr>
            <w:r>
              <w:rPr>
                <w:sz w:val="20"/>
              </w:rPr>
              <w:t>Aile Birl. Üye</w:t>
            </w:r>
          </w:p>
        </w:tc>
        <w:tc>
          <w:tcPr>
            <w:tcW w:w="4820" w:type="dxa"/>
            <w:shd w:val="clear" w:color="auto" w:fill="auto"/>
          </w:tcPr>
          <w:p w:rsidR="002D155D" w:rsidRPr="00D41148" w:rsidRDefault="00B31FAE" w:rsidP="00D41148">
            <w:pPr>
              <w:spacing w:after="0" w:line="240" w:lineRule="auto"/>
              <w:rPr>
                <w:sz w:val="20"/>
              </w:rPr>
            </w:pPr>
            <w:r>
              <w:rPr>
                <w:sz w:val="20"/>
              </w:rPr>
              <w:t>Burak KAPTAN</w:t>
            </w:r>
          </w:p>
        </w:tc>
        <w:tc>
          <w:tcPr>
            <w:tcW w:w="2410" w:type="dxa"/>
            <w:shd w:val="clear" w:color="auto" w:fill="auto"/>
          </w:tcPr>
          <w:p w:rsidR="002D155D" w:rsidRPr="00D41148" w:rsidRDefault="00B31FAE" w:rsidP="00D41148">
            <w:pPr>
              <w:spacing w:after="0" w:line="240" w:lineRule="auto"/>
              <w:rPr>
                <w:sz w:val="20"/>
              </w:rPr>
            </w:pPr>
            <w:r>
              <w:rPr>
                <w:sz w:val="20"/>
              </w:rPr>
              <w:t>Öğretmen</w:t>
            </w:r>
          </w:p>
        </w:tc>
      </w:tr>
      <w:tr w:rsidR="00D5715B" w:rsidRPr="00D41148" w:rsidTr="00C5420F">
        <w:tc>
          <w:tcPr>
            <w:tcW w:w="4786" w:type="dxa"/>
            <w:shd w:val="clear" w:color="auto" w:fill="auto"/>
          </w:tcPr>
          <w:p w:rsidR="002D155D" w:rsidRPr="00D41148" w:rsidRDefault="002D155D" w:rsidP="00D41148">
            <w:pPr>
              <w:spacing w:after="0" w:line="240" w:lineRule="auto"/>
              <w:rPr>
                <w:sz w:val="20"/>
              </w:rPr>
            </w:pPr>
          </w:p>
        </w:tc>
        <w:tc>
          <w:tcPr>
            <w:tcW w:w="2126"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B31FAE" w:rsidP="00D41148">
            <w:pPr>
              <w:spacing w:after="0" w:line="240" w:lineRule="auto"/>
              <w:rPr>
                <w:sz w:val="20"/>
              </w:rPr>
            </w:pPr>
            <w:r>
              <w:rPr>
                <w:sz w:val="20"/>
              </w:rPr>
              <w:t>Ayten KARAKAŞ</w:t>
            </w:r>
          </w:p>
        </w:tc>
        <w:tc>
          <w:tcPr>
            <w:tcW w:w="2410" w:type="dxa"/>
            <w:shd w:val="clear" w:color="auto" w:fill="auto"/>
          </w:tcPr>
          <w:p w:rsidR="002D155D" w:rsidRPr="00D41148" w:rsidRDefault="00B31FAE" w:rsidP="00D41148">
            <w:pPr>
              <w:spacing w:after="0" w:line="240" w:lineRule="auto"/>
              <w:rPr>
                <w:sz w:val="20"/>
              </w:rPr>
            </w:pPr>
            <w:r>
              <w:rPr>
                <w:sz w:val="20"/>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3592934"/>
      <w:bookmarkStart w:id="13" w:name="_Toc416085126"/>
      <w:bookmarkStart w:id="14" w:name="_Toc529519448"/>
      <w:bookmarkStart w:id="15" w:name="_Toc535482105"/>
      <w:r w:rsidR="00DA7BA3" w:rsidRPr="00A47F2F">
        <w:lastRenderedPageBreak/>
        <w:t>BÖLÜM</w:t>
      </w:r>
      <w:r w:rsidR="008F6E2A" w:rsidRPr="00A47F2F">
        <w:t xml:space="preserve"> II</w:t>
      </w:r>
      <w:bookmarkEnd w:id="13"/>
      <w:bookmarkEnd w:id="14"/>
      <w:r>
        <w:t>:</w:t>
      </w:r>
      <w:bookmarkStart w:id="16" w:name="_Toc416085127"/>
      <w:bookmarkStart w:id="17" w:name="_Toc529519449"/>
      <w:r>
        <w:t xml:space="preserve"> </w:t>
      </w:r>
      <w:r w:rsidR="009272EF" w:rsidRPr="00C211F8">
        <w:rPr>
          <w:rFonts w:eastAsia="Calibri"/>
          <w:szCs w:val="24"/>
        </w:rPr>
        <w:t>DURUM ANALİZİ</w:t>
      </w:r>
      <w:bookmarkEnd w:id="12"/>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9"/>
    </w:p>
    <w:p w:rsidR="00D869F3" w:rsidRPr="001B7311" w:rsidRDefault="001D2BEC" w:rsidP="00923F6E">
      <w:pPr>
        <w:pStyle w:val="Balk2"/>
        <w:rPr>
          <w:lang w:val="tr-TR"/>
        </w:rPr>
      </w:pPr>
      <w:bookmarkStart w:id="19" w:name="_Toc535482106"/>
      <w:bookmarkEnd w:id="18"/>
      <w:r w:rsidRPr="00A47F2F">
        <w:t>Okulun Kısa Tanıtımı</w:t>
      </w:r>
      <w:r w:rsidR="00373590">
        <w:t xml:space="preserve"> </w:t>
      </w:r>
      <w:bookmarkEnd w:id="19"/>
    </w:p>
    <w:p w:rsidR="00B30A1D" w:rsidRPr="00062691" w:rsidRDefault="00B30A1D" w:rsidP="00B30A1D">
      <w:pPr>
        <w:spacing w:before="100" w:beforeAutospacing="1" w:after="100" w:afterAutospacing="1" w:line="360" w:lineRule="auto"/>
        <w:ind w:left="150" w:right="147" w:firstLine="225"/>
        <w:jc w:val="both"/>
        <w:textAlignment w:val="top"/>
        <w:rPr>
          <w:rFonts w:ascii="Times New Roman" w:hAnsi="Times New Roman"/>
          <w:color w:val="0D0D0D"/>
          <w:szCs w:val="24"/>
        </w:rPr>
      </w:pPr>
      <w:r w:rsidRPr="00062691">
        <w:rPr>
          <w:rFonts w:ascii="Times New Roman" w:hAnsi="Times New Roman"/>
          <w:color w:val="0D0D0D"/>
          <w:szCs w:val="24"/>
        </w:rPr>
        <w:t>Mahallemizde okul yapımının tarihçesi oldukça yakındır. O zamanın çocukları , köyümüzün muhtelif semtlerindeki okullardan , Dolaylı , Yeşilbük, Düzalan ve Trabzon’a okumak için binbir güçlüklerle gidip geliyorlardı. Bu soruna bir çözüm bulmak için Orta mahallenin Trabzon-Erzurum yolu kenarında, köyümüz halkından Sabri YETİM’e ait iki odalı binayı, geçici olarak eğitim- öğretime tahsis etmesi, halkı yeni bir okul yapımına teşvik etmiştir. 1956-1958 yıllarında bu binada çocuklarımızın öğretimi sürdürülürken zamanın muhtar ve ihtiyar heyetinin , ilgili mercilere müracaatı ile okul isteminde bulunulmuştur.Köyümüzün okul ihtiyacı kabul edilmiş , yer tespiti yapılıp uygun yer olarak Kutlugün Köyünün Buluga Mahallesi seçilmiştir.</w:t>
      </w:r>
    </w:p>
    <w:p w:rsidR="00B30A1D" w:rsidRPr="00062691" w:rsidRDefault="00B30A1D" w:rsidP="00B30A1D">
      <w:pPr>
        <w:spacing w:before="100" w:beforeAutospacing="1" w:after="100" w:afterAutospacing="1" w:line="360" w:lineRule="auto"/>
        <w:ind w:left="150" w:right="147" w:firstLine="225"/>
        <w:jc w:val="both"/>
        <w:textAlignment w:val="top"/>
        <w:rPr>
          <w:rFonts w:ascii="Times New Roman" w:hAnsi="Times New Roman"/>
          <w:color w:val="0D0D0D"/>
          <w:szCs w:val="24"/>
        </w:rPr>
      </w:pPr>
      <w:r w:rsidRPr="00062691">
        <w:rPr>
          <w:rFonts w:ascii="Times New Roman" w:hAnsi="Times New Roman"/>
          <w:color w:val="0D0D0D"/>
          <w:szCs w:val="24"/>
        </w:rPr>
        <w:t xml:space="preserve">Yukarıda adı geçen binada eğitim öğretim sürdürülürken 1957 yılında başlayan yeni okulumuzun yapımı 1959  da bitmiş aynı yıl içinde eğitim- öğretime başlamıştır;ancak okul yapımı için seçilen yer ve mahallenin heyelan bölgesi olması nedeniyle 19 yıl gibi kısa sürede okulumuzda tehlikeli çatlaklar ve kaymalar belirmiştir. Bu nedenle durum ilgililere bir raporla bildirilmiş, keşfe gelen komisyon, “Okulda eğitim-öğretim yapılmasında sakınca vardır .” şeklinde rapor vermiş  ve 1978 yılında okul  tahliye edilmiştir. Bu nedenle geçici olarak köyümüzün kahvehaneleri iki yıl için kiralanarak eğitim- öğretime açılmış ve 1980 yılına kadar da bu şekilde gelinmiştir. 1978 ‘ de yeni bir </w:t>
      </w:r>
      <w:r w:rsidRPr="00062691">
        <w:rPr>
          <w:rFonts w:ascii="Times New Roman" w:hAnsi="Times New Roman"/>
          <w:color w:val="0D0D0D"/>
          <w:szCs w:val="24"/>
        </w:rPr>
        <w:lastRenderedPageBreak/>
        <w:t xml:space="preserve">okul yapımı için köyün orta mahallesinde köyün vakfı olan </w:t>
      </w:r>
      <w:smartTag w:uri="urn:schemas-microsoft-com:office:smarttags" w:element="metricconverter">
        <w:smartTagPr>
          <w:attr w:name="ProductID" w:val="2440 metre"/>
        </w:smartTagPr>
        <w:r w:rsidRPr="00062691">
          <w:rPr>
            <w:rFonts w:ascii="Times New Roman" w:hAnsi="Times New Roman"/>
            <w:color w:val="0D0D0D"/>
            <w:szCs w:val="24"/>
          </w:rPr>
          <w:t>2440 metre</w:t>
        </w:r>
      </w:smartTag>
      <w:r w:rsidRPr="00062691">
        <w:rPr>
          <w:rFonts w:ascii="Times New Roman" w:hAnsi="Times New Roman"/>
          <w:color w:val="0D0D0D"/>
          <w:szCs w:val="24"/>
        </w:rPr>
        <w:t xml:space="preserve"> karelik arsa üzerinde dört sınıflı  bir okul yapımına başlanmıştır. Okul yapımı iki yıl sürmüş, 05/04/1980 tarihinde eğitim ve öğretime başlanmıştır. Halen bu okulda eğitim-öğretimimizi sürdürmekteyiz. </w:t>
      </w:r>
    </w:p>
    <w:p w:rsidR="00B30A1D" w:rsidRPr="00062691" w:rsidRDefault="00B30A1D" w:rsidP="00B30A1D">
      <w:pPr>
        <w:spacing w:before="100" w:beforeAutospacing="1" w:after="100" w:afterAutospacing="1" w:line="360" w:lineRule="auto"/>
        <w:ind w:right="147"/>
        <w:jc w:val="both"/>
        <w:textAlignment w:val="top"/>
        <w:rPr>
          <w:rFonts w:ascii="Times New Roman" w:hAnsi="Times New Roman"/>
          <w:color w:val="0D0D0D"/>
          <w:szCs w:val="24"/>
        </w:rPr>
      </w:pPr>
      <w:r w:rsidRPr="00062691">
        <w:rPr>
          <w:rFonts w:ascii="Times New Roman" w:hAnsi="Times New Roman"/>
          <w:color w:val="0D0D0D"/>
          <w:spacing w:val="-2"/>
          <w:position w:val="-2"/>
          <w:szCs w:val="24"/>
        </w:rPr>
        <w:t xml:space="preserve">     </w:t>
      </w:r>
      <w:r w:rsidRPr="00062691">
        <w:rPr>
          <w:rFonts w:ascii="Times New Roman" w:hAnsi="Times New Roman"/>
          <w:color w:val="0D0D0D"/>
          <w:szCs w:val="24"/>
        </w:rPr>
        <w:t>1998 yılında 8 yıllık kesintisiz eğitime geçilmesi okulun fiziki imkanlarını yetersiz kılmış,vatandaş ve devlet işbirliği ile okula ilave kat atılmış, okul 8 sınıflı duruma getirilmiştir. Okulun adı Merkez Kutlugün İlköğretim okulu olmuştur. 2003 yılından sonra Kutlugün Köyü Derneği vasıtası ile ek bir binanın kaba inşaatı bitirilip ihale yolu ile okulumuza kazandırılmıştır. Okulumuz 2013 – 2014 eğitim öğretim yılında ilkokul ve orta okul olarak ayrılmıştır. Kutlugün Ortaokulu mevcut binamızda 5 derslik 1 laboratuar 2 idari oda ile hizmetine devam etmektedir   Okul bahçesi voleybol, futbol, basketbol, satranç alanlarıyla Kutlugün İlkokulu ile ortak kullanılmaktadır.</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5482107"/>
      <w:r w:rsidR="002D155D">
        <w:lastRenderedPageBreak/>
        <w:t>Okulun Mevcut Durumu</w:t>
      </w:r>
      <w:r w:rsidR="00E63125">
        <w:t>: Temel İstatistikler</w:t>
      </w:r>
      <w:bookmarkEnd w:id="21"/>
    </w:p>
    <w:p w:rsidR="00A07F48" w:rsidRPr="00AA2343" w:rsidRDefault="00A07F48" w:rsidP="00E67FCA">
      <w:pPr>
        <w:pStyle w:val="Balk3"/>
        <w:rPr>
          <w:lang w:val="tr-TR"/>
        </w:rPr>
      </w:pPr>
      <w:r>
        <w:t>Okul Künyesi</w:t>
      </w:r>
      <w:r w:rsidR="00AA2343">
        <w:rPr>
          <w:lang w:val="tr-TR"/>
        </w:rPr>
        <w:t xml:space="preserve"> – ARALIK 2018</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B31FAE">
            <w:r w:rsidRPr="00A07F48">
              <w:t>İli:</w:t>
            </w:r>
            <w:r>
              <w:t xml:space="preserve"> </w:t>
            </w:r>
            <w:r w:rsidR="00B31FAE">
              <w:t>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41570F">
            <w:r w:rsidRPr="00A07F48">
              <w:rPr>
                <w:b/>
              </w:rPr>
              <w:t>İ</w:t>
            </w:r>
            <w:r w:rsidR="00A07F48" w:rsidRPr="00A07F48">
              <w:rPr>
                <w:b/>
              </w:rPr>
              <w:t>lçesi:</w:t>
            </w:r>
            <w:r w:rsidR="00A07F48">
              <w:t xml:space="preserve"> </w:t>
            </w:r>
            <w:r w:rsidR="0041570F">
              <w:t>Ortahisar</w:t>
            </w:r>
          </w:p>
        </w:tc>
      </w:tr>
      <w:tr w:rsidR="00F31089"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31089" w:rsidRPr="009436C8" w:rsidRDefault="00F31089" w:rsidP="00A5694F">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1089" w:rsidRDefault="00F31089" w:rsidP="00A07F48">
            <w:pPr>
              <w:rPr>
                <w:sz w:val="20"/>
              </w:rPr>
            </w:pPr>
            <w:r>
              <w:rPr>
                <w:sz w:val="20"/>
              </w:rPr>
              <w:t>Kutlugün Mah. Hacı Mehmet Mevki Orta Sk. No: 82</w:t>
            </w:r>
          </w:p>
          <w:p w:rsidR="00F31089" w:rsidRPr="009436C8" w:rsidRDefault="00F31089" w:rsidP="00A07F48">
            <w:pPr>
              <w:rPr>
                <w:sz w:val="20"/>
              </w:rPr>
            </w:pPr>
            <w:r>
              <w:rPr>
                <w:sz w:val="20"/>
              </w:rPr>
              <w:t>Ortahisar /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31089" w:rsidRPr="009436C8" w:rsidRDefault="00F31089"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31089" w:rsidRPr="009436C8" w:rsidRDefault="00F30BCE" w:rsidP="00C91602">
            <w:pPr>
              <w:rPr>
                <w:sz w:val="20"/>
              </w:rPr>
            </w:pPr>
            <w:r w:rsidRPr="00F30BCE">
              <w:rPr>
                <w:rFonts w:ascii="Verdana" w:hAnsi="Verdana"/>
                <w:b/>
                <w:bCs/>
                <w:color w:val="000000"/>
                <w:sz w:val="22"/>
                <w:szCs w:val="22"/>
                <w:shd w:val="clear" w:color="auto" w:fill="FFFFFF"/>
              </w:rPr>
              <w:t>https://goo.gl/maps/51JBF5XbsSJ2</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1570F" w:rsidP="00A07F48">
            <w:pPr>
              <w:rPr>
                <w:sz w:val="20"/>
              </w:rPr>
            </w:pPr>
            <w:r>
              <w:rPr>
                <w:sz w:val="20"/>
              </w:rPr>
              <w:t>0462 276 3002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C918E6"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1570F" w:rsidP="00A07F48">
            <w:pPr>
              <w:rPr>
                <w:b/>
                <w:sz w:val="20"/>
              </w:rPr>
            </w:pPr>
            <w:r>
              <w:rPr>
                <w:sz w:val="20"/>
              </w:rPr>
              <w:t>757167@meb.k12.tr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C918E6" w:rsidRDefault="00F20B4A" w:rsidP="00A07F48">
            <w:pPr>
              <w:rPr>
                <w:rFonts w:ascii="Times New Roman" w:hAnsi="Times New Roman"/>
                <w:sz w:val="22"/>
                <w:szCs w:val="22"/>
              </w:rPr>
            </w:pPr>
            <w:r>
              <w:rPr>
                <w:rFonts w:ascii="Times New Roman" w:hAnsi="Times New Roman"/>
                <w:sz w:val="22"/>
                <w:szCs w:val="22"/>
                <w:shd w:val="clear" w:color="auto" w:fill="FFFFFF"/>
              </w:rPr>
              <w:t>http://kutlugunortaokulu@</w:t>
            </w:r>
            <w:r w:rsidR="00C918E6" w:rsidRPr="00C918E6">
              <w:rPr>
                <w:rFonts w:ascii="Times New Roman" w:hAnsi="Times New Roman"/>
                <w:sz w:val="22"/>
                <w:szCs w:val="22"/>
                <w:shd w:val="clear" w:color="auto" w:fill="FFFFFF"/>
              </w:rPr>
              <w: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1570F" w:rsidP="00A07F48">
            <w:pPr>
              <w:rPr>
                <w:b/>
                <w:sz w:val="20"/>
              </w:rPr>
            </w:pPr>
            <w:r>
              <w:rPr>
                <w:b/>
                <w:sz w:val="20"/>
              </w:rPr>
              <w:t>757167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41570F"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41570F">
              <w:rPr>
                <w:b/>
                <w:sz w:val="20"/>
              </w:rPr>
              <w:t>200</w:t>
            </w:r>
            <w:r w:rsidR="00C918E6">
              <w:rPr>
                <w:b/>
                <w:sz w:val="20"/>
              </w:rPr>
              <w:t>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41570F" w:rsidP="00A5694F">
            <w:pPr>
              <w:rPr>
                <w:sz w:val="20"/>
              </w:rPr>
            </w:pPr>
            <w:r>
              <w:rPr>
                <w:sz w:val="20"/>
              </w:rPr>
              <w:t>14</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1570F" w:rsidP="00A5694F">
            <w:pPr>
              <w:rPr>
                <w:sz w:val="20"/>
              </w:rPr>
            </w:pPr>
            <w:r>
              <w:rPr>
                <w:sz w:val="20"/>
              </w:rPr>
              <w:t>56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E7B00" w:rsidP="00A5694F">
            <w:pPr>
              <w:rPr>
                <w:sz w:val="20"/>
              </w:rPr>
            </w:pPr>
            <w:r>
              <w:rPr>
                <w:sz w:val="20"/>
              </w:rPr>
              <w:t>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448E6" w:rsidP="00A5694F">
            <w:pPr>
              <w:rPr>
                <w:sz w:val="20"/>
              </w:rPr>
            </w:pPr>
            <w:r>
              <w:rPr>
                <w:sz w:val="20"/>
              </w:rPr>
              <w:t>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1570F" w:rsidP="00A5694F">
            <w:pPr>
              <w:rPr>
                <w:sz w:val="20"/>
              </w:rPr>
            </w:pPr>
            <w:r>
              <w:rPr>
                <w:sz w:val="20"/>
              </w:rPr>
              <w:t>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1570F" w:rsidP="00A5694F">
            <w:pPr>
              <w:rPr>
                <w:sz w:val="20"/>
              </w:rPr>
            </w:pPr>
            <w:r>
              <w:rPr>
                <w:sz w:val="20"/>
              </w:rPr>
              <w:t>118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41570F" w:rsidP="000E7B00">
            <w:pPr>
              <w:rPr>
                <w:sz w:val="20"/>
              </w:rPr>
            </w:pPr>
            <w:r>
              <w:rPr>
                <w:sz w:val="20"/>
              </w:rPr>
              <w:t>1</w:t>
            </w:r>
            <w:r w:rsidR="000E7B00">
              <w:rPr>
                <w:sz w:val="20"/>
              </w:rPr>
              <w:t>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41570F">
            <w:pPr>
              <w:rPr>
                <w:sz w:val="20"/>
              </w:rPr>
            </w:pPr>
            <w:r>
              <w:rPr>
                <w:sz w:val="20"/>
              </w:rPr>
              <w:t>:</w:t>
            </w:r>
            <w:r w:rsidR="0041570F">
              <w:rPr>
                <w:sz w:val="20"/>
              </w:rPr>
              <w:t>16,9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41570F">
              <w:rPr>
                <w:sz w:val="20"/>
              </w:rPr>
              <w:t>19,6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0E7B00">
            <w:pPr>
              <w:rPr>
                <w:sz w:val="20"/>
              </w:rPr>
            </w:pPr>
            <w:r>
              <w:rPr>
                <w:sz w:val="20"/>
              </w:rPr>
              <w:t>:</w:t>
            </w:r>
            <w:r w:rsidR="000E7B00">
              <w:rPr>
                <w:sz w:val="20"/>
              </w:rPr>
              <w:t>9,8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41570F">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451BA" w:rsidP="00A5694F">
            <w:pPr>
              <w:rPr>
                <w:sz w:val="20"/>
              </w:rPr>
            </w:pPr>
            <w:r>
              <w:rPr>
                <w:sz w:val="20"/>
              </w:rPr>
              <w:t>39,6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451BA" w:rsidP="00A5694F">
            <w:pPr>
              <w:rPr>
                <w:sz w:val="20"/>
              </w:rPr>
            </w:pPr>
            <w:r>
              <w:rPr>
                <w:sz w:val="20"/>
              </w:rPr>
              <w:t>5</w:t>
            </w:r>
            <w:r w:rsidR="000E7B00">
              <w:rPr>
                <w:sz w:val="20"/>
              </w:rPr>
              <w:t>,</w:t>
            </w:r>
            <w:r>
              <w:rPr>
                <w:sz w:val="20"/>
              </w:rPr>
              <w:t>5</w:t>
            </w:r>
            <w:r w:rsidR="000E7B00">
              <w:rPr>
                <w:sz w:val="20"/>
              </w:rPr>
              <w:t>4</w:t>
            </w:r>
          </w:p>
        </w:tc>
      </w:tr>
    </w:tbl>
    <w:p w:rsidR="00E63125" w:rsidRPr="00373590" w:rsidRDefault="00E63125" w:rsidP="00E63125">
      <w:pPr>
        <w:rPr>
          <w:sz w:val="20"/>
        </w:rPr>
      </w:pPr>
    </w:p>
    <w:p w:rsidR="00AA2343" w:rsidRDefault="00AA2343" w:rsidP="00AA2343">
      <w:pPr>
        <w:pStyle w:val="Balk2"/>
      </w:pPr>
      <w:r>
        <w:lastRenderedPageBreak/>
        <w:t>Okulun Mevcut Durumu: Temel İstatistikler</w:t>
      </w:r>
    </w:p>
    <w:p w:rsidR="00AA2343" w:rsidRPr="00AA2343" w:rsidRDefault="00AA2343" w:rsidP="00AA2343">
      <w:pPr>
        <w:pStyle w:val="Balk3"/>
        <w:rPr>
          <w:lang w:val="tr-TR"/>
        </w:rPr>
      </w:pPr>
      <w:r>
        <w:t>Okul Künyesi</w:t>
      </w:r>
      <w:r>
        <w:rPr>
          <w:lang w:val="tr-TR"/>
        </w:rPr>
        <w:t xml:space="preserve"> – HAZİRAN 2019</w:t>
      </w:r>
    </w:p>
    <w:p w:rsidR="00CA25BD" w:rsidRDefault="00CA25BD" w:rsidP="00CA25B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A25BD" w:rsidRDefault="00CA25BD" w:rsidP="00CA25BD">
      <w:pPr>
        <w:autoSpaceDE w:val="0"/>
        <w:autoSpaceDN w:val="0"/>
        <w:adjustRightInd w:val="0"/>
        <w:spacing w:after="0" w:line="240" w:lineRule="auto"/>
        <w:ind w:firstLine="708"/>
        <w:jc w:val="both"/>
        <w:rPr>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A25BD" w:rsidRPr="00A47F2F" w:rsidTr="00975EE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A25BD" w:rsidRPr="00A07F48" w:rsidRDefault="00CA25BD" w:rsidP="00975EED">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A25BD" w:rsidRPr="00A07F48" w:rsidRDefault="00CA25BD" w:rsidP="00975EED">
            <w:r w:rsidRPr="00A07F48">
              <w:rPr>
                <w:b/>
              </w:rPr>
              <w:t>İlçesi:</w:t>
            </w:r>
            <w:r>
              <w:t xml:space="preserve"> Ortahisar</w:t>
            </w:r>
          </w:p>
        </w:tc>
      </w:tr>
      <w:tr w:rsidR="00F30BCE"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30BCE" w:rsidRPr="009436C8" w:rsidRDefault="00F30BCE" w:rsidP="00975EE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0BCE" w:rsidRDefault="00F30BCE" w:rsidP="00961C39">
            <w:pPr>
              <w:rPr>
                <w:sz w:val="20"/>
              </w:rPr>
            </w:pPr>
            <w:r>
              <w:rPr>
                <w:sz w:val="20"/>
              </w:rPr>
              <w:t>Kutlugün Mah. Hacı Mehmet Mevki Orta Sk. No: 82</w:t>
            </w:r>
          </w:p>
          <w:p w:rsidR="00F30BCE" w:rsidRPr="009436C8" w:rsidRDefault="00F30BCE" w:rsidP="00961C39">
            <w:pPr>
              <w:rPr>
                <w:sz w:val="20"/>
              </w:rPr>
            </w:pPr>
            <w:r>
              <w:rPr>
                <w:sz w:val="20"/>
              </w:rPr>
              <w:t>Ortahisar /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30BCE" w:rsidRPr="009436C8" w:rsidRDefault="00F30BCE" w:rsidP="00975EE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30BCE" w:rsidRPr="009436C8" w:rsidRDefault="00F30BCE" w:rsidP="00852AA8">
            <w:pPr>
              <w:rPr>
                <w:sz w:val="20"/>
              </w:rPr>
            </w:pPr>
            <w:r w:rsidRPr="00F30BCE">
              <w:rPr>
                <w:rFonts w:ascii="Verdana" w:hAnsi="Verdana"/>
                <w:b/>
                <w:bCs/>
                <w:color w:val="000000"/>
                <w:sz w:val="22"/>
                <w:szCs w:val="22"/>
                <w:shd w:val="clear" w:color="auto" w:fill="FFFFFF"/>
              </w:rPr>
              <w:t>https://goo.gl/maps/51JBF5XbsSJ2</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0462 276 3002</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sz w:val="20"/>
              </w:rPr>
              <w:t>757167@meb.k12.tr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C918E6" w:rsidRDefault="00A205C7" w:rsidP="00975EED">
            <w:pPr>
              <w:rPr>
                <w:rFonts w:ascii="Times New Roman" w:hAnsi="Times New Roman"/>
                <w:sz w:val="22"/>
                <w:szCs w:val="22"/>
              </w:rPr>
            </w:pPr>
            <w:r>
              <w:rPr>
                <w:rFonts w:ascii="Times New Roman" w:hAnsi="Times New Roman"/>
                <w:sz w:val="22"/>
                <w:szCs w:val="22"/>
                <w:shd w:val="clear" w:color="auto" w:fill="FFFFFF"/>
              </w:rPr>
              <w:t>http://kutlugunortaokulu@</w:t>
            </w:r>
            <w:r w:rsidR="00CA25BD" w:rsidRPr="00C918E6">
              <w:rPr>
                <w:rFonts w:ascii="Times New Roman" w:hAnsi="Times New Roman"/>
                <w:sz w:val="22"/>
                <w:szCs w:val="22"/>
                <w:shd w:val="clear" w:color="auto" w:fill="FFFFFF"/>
              </w:rPr>
              <w:t>meb.k12.tr</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b/>
                <w:sz w:val="20"/>
              </w:rPr>
              <w:t>757167</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Tam Gün</w:t>
            </w:r>
          </w:p>
        </w:tc>
      </w:tr>
      <w:tr w:rsidR="00CA25BD" w:rsidRPr="00A47F2F" w:rsidTr="00975EE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sz w:val="20"/>
              </w:rPr>
            </w:pPr>
            <w:r w:rsidRPr="009436C8">
              <w:rPr>
                <w:b/>
                <w:sz w:val="20"/>
              </w:rPr>
              <w:t>Okulun Hizmete Giriş T</w:t>
            </w:r>
            <w:r>
              <w:rPr>
                <w:b/>
                <w:sz w:val="20"/>
              </w:rPr>
              <w:t>arihi : 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A25BD" w:rsidRPr="005D5792" w:rsidRDefault="00CA25BD" w:rsidP="00975EED">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A25BD" w:rsidRPr="009436C8" w:rsidRDefault="00903BFE" w:rsidP="00975EED">
            <w:pPr>
              <w:rPr>
                <w:sz w:val="20"/>
              </w:rPr>
            </w:pPr>
            <w:r>
              <w:rPr>
                <w:sz w:val="20"/>
              </w:rPr>
              <w:t>14</w:t>
            </w:r>
          </w:p>
        </w:tc>
      </w:tr>
      <w:tr w:rsidR="00CA25BD" w:rsidRPr="00A47F2F" w:rsidTr="00975EE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678DE" w:rsidRDefault="00CA25BD" w:rsidP="00975EE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466189" w:rsidP="00975EED">
            <w:pPr>
              <w:rPr>
                <w:sz w:val="20"/>
              </w:rPr>
            </w:pPr>
            <w:r>
              <w:rPr>
                <w:sz w:val="20"/>
              </w:rPr>
              <w:t>56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FF5561" w:rsidRDefault="00CA25BD" w:rsidP="00975EE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466189" w:rsidP="00975EED">
            <w:pPr>
              <w:rPr>
                <w:sz w:val="20"/>
              </w:rPr>
            </w:pPr>
            <w:r>
              <w:rPr>
                <w:sz w:val="20"/>
              </w:rPr>
              <w:t>6</w:t>
            </w: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466189" w:rsidP="00975EED">
            <w:pPr>
              <w:rPr>
                <w:sz w:val="20"/>
              </w:rPr>
            </w:pPr>
            <w:r>
              <w:rPr>
                <w:sz w:val="20"/>
              </w:rPr>
              <w:t>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466189" w:rsidP="00975EED">
            <w:pPr>
              <w:rPr>
                <w:sz w:val="20"/>
              </w:rPr>
            </w:pPr>
            <w:r>
              <w:rPr>
                <w:sz w:val="20"/>
              </w:rPr>
              <w:t>6</w:t>
            </w: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903BFE" w:rsidP="00975EED">
            <w:pPr>
              <w:rPr>
                <w:sz w:val="20"/>
              </w:rPr>
            </w:pPr>
            <w:r>
              <w:rPr>
                <w:sz w:val="20"/>
              </w:rPr>
              <w:t>1</w:t>
            </w:r>
            <w:r w:rsidR="00466189">
              <w:rPr>
                <w:sz w:val="20"/>
              </w:rPr>
              <w:t>18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903BFE" w:rsidP="00975EED">
            <w:pPr>
              <w:rPr>
                <w:sz w:val="20"/>
              </w:rPr>
            </w:pPr>
            <w:r>
              <w:rPr>
                <w:sz w:val="20"/>
              </w:rPr>
              <w:t>1</w:t>
            </w:r>
            <w:r w:rsidR="00466189">
              <w:rPr>
                <w:sz w:val="20"/>
              </w:rPr>
              <w:t>2</w:t>
            </w:r>
          </w:p>
        </w:tc>
      </w:tr>
      <w:tr w:rsidR="00466189"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66189" w:rsidRPr="00581C99" w:rsidRDefault="00466189" w:rsidP="00975EE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6189" w:rsidRPr="009436C8" w:rsidRDefault="00466189" w:rsidP="00D13BE4">
            <w:pPr>
              <w:rPr>
                <w:sz w:val="20"/>
              </w:rPr>
            </w:pPr>
            <w:r>
              <w:rPr>
                <w:sz w:val="20"/>
              </w:rPr>
              <w:t>:16,9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66189" w:rsidRDefault="00466189" w:rsidP="00975EE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66189" w:rsidRPr="009436C8" w:rsidRDefault="00466189" w:rsidP="00D13BE4">
            <w:pPr>
              <w:rPr>
                <w:sz w:val="20"/>
              </w:rPr>
            </w:pPr>
            <w:r>
              <w:rPr>
                <w:sz w:val="20"/>
              </w:rPr>
              <w:t>:19,6</w:t>
            </w:r>
          </w:p>
        </w:tc>
      </w:tr>
      <w:tr w:rsidR="00466189"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66189" w:rsidRPr="00581C99" w:rsidRDefault="00466189" w:rsidP="00975EE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6189" w:rsidRPr="009436C8" w:rsidRDefault="00466189" w:rsidP="00D13BE4">
            <w:pPr>
              <w:rPr>
                <w:sz w:val="20"/>
              </w:rPr>
            </w:pPr>
            <w:r>
              <w:rPr>
                <w:sz w:val="20"/>
              </w:rPr>
              <w:t>:9,8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66189" w:rsidRPr="00581C99" w:rsidRDefault="00466189" w:rsidP="00975EE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66189" w:rsidRPr="009436C8" w:rsidRDefault="00466189" w:rsidP="00D13BE4">
            <w:pPr>
              <w:rPr>
                <w:sz w:val="20"/>
              </w:rPr>
            </w:pPr>
            <w:r>
              <w:rPr>
                <w:sz w:val="20"/>
              </w:rPr>
              <w:t>:0</w:t>
            </w:r>
          </w:p>
        </w:tc>
      </w:tr>
      <w:tr w:rsidR="00466189"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66189" w:rsidRPr="00581C99" w:rsidRDefault="00466189" w:rsidP="00975EE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6189" w:rsidRPr="009436C8" w:rsidRDefault="00466189" w:rsidP="00D13BE4">
            <w:pPr>
              <w:rPr>
                <w:sz w:val="20"/>
              </w:rPr>
            </w:pPr>
            <w:r>
              <w:rPr>
                <w:sz w:val="20"/>
              </w:rPr>
              <w:t>39,6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66189" w:rsidRPr="00581C99" w:rsidRDefault="00466189" w:rsidP="00975EE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66189" w:rsidRPr="009436C8" w:rsidRDefault="00466189" w:rsidP="00D13BE4">
            <w:pPr>
              <w:rPr>
                <w:sz w:val="20"/>
              </w:rPr>
            </w:pPr>
            <w:r>
              <w:rPr>
                <w:sz w:val="20"/>
              </w:rPr>
              <w:t>5,71</w:t>
            </w:r>
          </w:p>
        </w:tc>
      </w:tr>
    </w:tbl>
    <w:p w:rsidR="00AA2343" w:rsidRDefault="00AA2343" w:rsidP="00AA2343">
      <w:pPr>
        <w:pStyle w:val="Balk2"/>
      </w:pPr>
      <w:r>
        <w:lastRenderedPageBreak/>
        <w:t>Okulun Mevcut Durumu: Temel İstatistikler</w:t>
      </w:r>
    </w:p>
    <w:p w:rsidR="00AA2343" w:rsidRPr="00AA2343" w:rsidRDefault="00AA2343" w:rsidP="00AA2343">
      <w:pPr>
        <w:pStyle w:val="Balk3"/>
        <w:rPr>
          <w:lang w:val="tr-TR"/>
        </w:rPr>
      </w:pPr>
      <w:r>
        <w:t>Okul Künyesi</w:t>
      </w:r>
      <w:r>
        <w:rPr>
          <w:lang w:val="tr-TR"/>
        </w:rPr>
        <w:t xml:space="preserve"> – ARALIK 2019</w:t>
      </w:r>
    </w:p>
    <w:p w:rsidR="00CA25BD" w:rsidRDefault="00CA25BD" w:rsidP="00CA25B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A25BD" w:rsidRDefault="00CA25BD" w:rsidP="00CA25BD">
      <w:pPr>
        <w:autoSpaceDE w:val="0"/>
        <w:autoSpaceDN w:val="0"/>
        <w:adjustRightInd w:val="0"/>
        <w:spacing w:after="0" w:line="240" w:lineRule="auto"/>
        <w:ind w:firstLine="708"/>
        <w:jc w:val="both"/>
        <w:rPr>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A25BD" w:rsidRPr="00A47F2F" w:rsidTr="00975EE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A25BD" w:rsidRPr="00A07F48" w:rsidRDefault="00CA25BD" w:rsidP="00975EED">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A25BD" w:rsidRPr="00A07F48" w:rsidRDefault="00CA25BD" w:rsidP="00975EED">
            <w:r w:rsidRPr="00A07F48">
              <w:rPr>
                <w:b/>
              </w:rPr>
              <w:t>İlçesi:</w:t>
            </w:r>
            <w:r>
              <w:t xml:space="preserve"> Ortahisar</w:t>
            </w:r>
          </w:p>
        </w:tc>
      </w:tr>
      <w:tr w:rsidR="00F30BCE"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30BCE" w:rsidRPr="009436C8" w:rsidRDefault="00F30BCE" w:rsidP="00975EE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0BCE" w:rsidRDefault="00F30BCE" w:rsidP="00961C39">
            <w:pPr>
              <w:rPr>
                <w:sz w:val="20"/>
              </w:rPr>
            </w:pPr>
            <w:r>
              <w:rPr>
                <w:sz w:val="20"/>
              </w:rPr>
              <w:t>Kutlugün Mah. Hacı Mehmet Mevki Orta Sk. No: 82</w:t>
            </w:r>
          </w:p>
          <w:p w:rsidR="00F30BCE" w:rsidRPr="009436C8" w:rsidRDefault="00F30BCE" w:rsidP="00961C39">
            <w:pPr>
              <w:rPr>
                <w:sz w:val="20"/>
              </w:rPr>
            </w:pPr>
            <w:r>
              <w:rPr>
                <w:sz w:val="20"/>
              </w:rPr>
              <w:t>Ortahisar /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30BCE" w:rsidRPr="009436C8" w:rsidRDefault="00F30BCE" w:rsidP="00975EE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30BCE" w:rsidRPr="009436C8" w:rsidRDefault="00F30BCE" w:rsidP="00852AA8">
            <w:pPr>
              <w:rPr>
                <w:sz w:val="20"/>
              </w:rPr>
            </w:pPr>
            <w:r w:rsidRPr="00F30BCE">
              <w:rPr>
                <w:rFonts w:ascii="Verdana" w:hAnsi="Verdana"/>
                <w:b/>
                <w:bCs/>
                <w:color w:val="000000"/>
                <w:sz w:val="22"/>
                <w:szCs w:val="22"/>
                <w:shd w:val="clear" w:color="auto" w:fill="FFFFFF"/>
              </w:rPr>
              <w:t>https://goo.gl/maps/51JBF5XbsSJ2</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0462 276 3002</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sz w:val="20"/>
              </w:rPr>
              <w:t>757167@meb.k12.tr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C918E6" w:rsidRDefault="00A205C7" w:rsidP="00975EED">
            <w:pPr>
              <w:rPr>
                <w:rFonts w:ascii="Times New Roman" w:hAnsi="Times New Roman"/>
                <w:sz w:val="22"/>
                <w:szCs w:val="22"/>
              </w:rPr>
            </w:pPr>
            <w:r>
              <w:rPr>
                <w:rFonts w:ascii="Times New Roman" w:hAnsi="Times New Roman"/>
                <w:sz w:val="22"/>
                <w:szCs w:val="22"/>
                <w:shd w:val="clear" w:color="auto" w:fill="FFFFFF"/>
              </w:rPr>
              <w:t>http://kutlugunortaokulu@</w:t>
            </w:r>
            <w:r w:rsidR="00CA25BD" w:rsidRPr="00C918E6">
              <w:rPr>
                <w:rFonts w:ascii="Times New Roman" w:hAnsi="Times New Roman"/>
                <w:sz w:val="22"/>
                <w:szCs w:val="22"/>
                <w:shd w:val="clear" w:color="auto" w:fill="FFFFFF"/>
              </w:rPr>
              <w:t>meb.k12.tr</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b/>
                <w:sz w:val="20"/>
              </w:rPr>
              <w:t>757167</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Tam Gün</w:t>
            </w:r>
          </w:p>
        </w:tc>
      </w:tr>
      <w:tr w:rsidR="00CA25BD" w:rsidRPr="00A47F2F" w:rsidTr="00975EE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sz w:val="20"/>
              </w:rPr>
            </w:pPr>
            <w:r w:rsidRPr="009436C8">
              <w:rPr>
                <w:b/>
                <w:sz w:val="20"/>
              </w:rPr>
              <w:t>Okulun Hizmete Giriş T</w:t>
            </w:r>
            <w:r>
              <w:rPr>
                <w:b/>
                <w:sz w:val="20"/>
              </w:rPr>
              <w:t>arihi : 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A25BD" w:rsidRPr="005D5792" w:rsidRDefault="00CA25BD" w:rsidP="00975EED">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A25BD" w:rsidRPr="009436C8" w:rsidRDefault="00903BFE" w:rsidP="00975EED">
            <w:pPr>
              <w:rPr>
                <w:sz w:val="20"/>
              </w:rPr>
            </w:pPr>
            <w:r>
              <w:rPr>
                <w:sz w:val="20"/>
              </w:rPr>
              <w:t>14</w:t>
            </w:r>
          </w:p>
        </w:tc>
      </w:tr>
      <w:tr w:rsidR="00CA25BD" w:rsidRPr="00A47F2F" w:rsidTr="00975EE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678DE" w:rsidRDefault="00CA25BD" w:rsidP="00975EE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903BFE" w:rsidP="00975EED">
            <w:pPr>
              <w:rPr>
                <w:sz w:val="20"/>
              </w:rPr>
            </w:pPr>
            <w:r>
              <w:rPr>
                <w:sz w:val="20"/>
              </w:rPr>
              <w:t>54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FF5561" w:rsidRDefault="00CA25BD" w:rsidP="00975EE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903BFE" w:rsidP="00975EED">
            <w:pPr>
              <w:rPr>
                <w:sz w:val="20"/>
              </w:rPr>
            </w:pPr>
            <w:r>
              <w:rPr>
                <w:sz w:val="20"/>
              </w:rPr>
              <w:t>7</w:t>
            </w: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903BFE" w:rsidP="00975EED">
            <w:pPr>
              <w:rPr>
                <w:sz w:val="20"/>
              </w:rPr>
            </w:pPr>
            <w:r>
              <w:rPr>
                <w:sz w:val="20"/>
              </w:rPr>
              <w:t>74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903BFE" w:rsidP="00975EED">
            <w:pPr>
              <w:rPr>
                <w:sz w:val="20"/>
              </w:rPr>
            </w:pPr>
            <w:r>
              <w:rPr>
                <w:sz w:val="20"/>
              </w:rPr>
              <w:t>7</w:t>
            </w: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903BFE" w:rsidP="00975EED">
            <w:pPr>
              <w:rPr>
                <w:sz w:val="20"/>
              </w:rPr>
            </w:pPr>
            <w:r>
              <w:rPr>
                <w:sz w:val="20"/>
              </w:rPr>
              <w:t>128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903BFE" w:rsidP="00975EED">
            <w:pPr>
              <w:rPr>
                <w:sz w:val="20"/>
              </w:rPr>
            </w:pPr>
            <w:r>
              <w:rPr>
                <w:sz w:val="20"/>
              </w:rPr>
              <w:t>14</w:t>
            </w: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903BFE" w:rsidP="00975EED">
            <w:pPr>
              <w:rPr>
                <w:sz w:val="20"/>
              </w:rPr>
            </w:pPr>
            <w:r>
              <w:rPr>
                <w:sz w:val="20"/>
              </w:rPr>
              <w:t>21,33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Default="00CA25BD" w:rsidP="00975EE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903BFE" w:rsidP="00975EED">
            <w:pPr>
              <w:rPr>
                <w:sz w:val="20"/>
              </w:rPr>
            </w:pPr>
            <w:r>
              <w:rPr>
                <w:sz w:val="20"/>
              </w:rPr>
              <w:t>21,33</w:t>
            </w: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903BFE" w:rsidP="00975EED">
            <w:pPr>
              <w:rPr>
                <w:sz w:val="20"/>
              </w:rPr>
            </w:pPr>
            <w:r>
              <w:rPr>
                <w:sz w:val="20"/>
              </w:rPr>
              <w:t>11,63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903BFE" w:rsidP="00975EED">
            <w:pPr>
              <w:rPr>
                <w:sz w:val="20"/>
              </w:rPr>
            </w:pPr>
            <w:r>
              <w:rPr>
                <w:sz w:val="20"/>
              </w:rPr>
              <w:t>0</w:t>
            </w: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903BFE" w:rsidP="00975EED">
            <w:pPr>
              <w:rPr>
                <w:sz w:val="20"/>
              </w:rPr>
            </w:pPr>
            <w:r>
              <w:rPr>
                <w:sz w:val="20"/>
              </w:rPr>
              <w:t>35,</w:t>
            </w:r>
            <w:r w:rsidR="003329A2">
              <w:rPr>
                <w:sz w:val="20"/>
              </w:rPr>
              <w:t>84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903BFE" w:rsidP="00975EED">
            <w:pPr>
              <w:rPr>
                <w:sz w:val="20"/>
              </w:rPr>
            </w:pPr>
            <w:r>
              <w:rPr>
                <w:sz w:val="20"/>
              </w:rPr>
              <w:t>5,86</w:t>
            </w:r>
          </w:p>
        </w:tc>
      </w:tr>
    </w:tbl>
    <w:p w:rsidR="00CA25BD" w:rsidRPr="00373590" w:rsidRDefault="00CA25BD" w:rsidP="00CA25BD">
      <w:pPr>
        <w:rPr>
          <w:sz w:val="20"/>
        </w:rPr>
      </w:pPr>
    </w:p>
    <w:p w:rsidR="00AA2343" w:rsidRDefault="00AA2343" w:rsidP="00AA2343">
      <w:pPr>
        <w:pStyle w:val="Balk2"/>
      </w:pPr>
      <w:r>
        <w:lastRenderedPageBreak/>
        <w:t>Okulun Mevcut Durumu: Temel İstatistikler</w:t>
      </w:r>
    </w:p>
    <w:p w:rsidR="00AA2343" w:rsidRPr="00AA2343" w:rsidRDefault="00AA2343" w:rsidP="00AA2343">
      <w:pPr>
        <w:pStyle w:val="Balk3"/>
        <w:rPr>
          <w:lang w:val="tr-TR"/>
        </w:rPr>
      </w:pPr>
      <w:r>
        <w:t>Okul Künyesi</w:t>
      </w:r>
      <w:r>
        <w:rPr>
          <w:lang w:val="tr-TR"/>
        </w:rPr>
        <w:t xml:space="preserve"> – HAZİRAN 2020</w:t>
      </w:r>
    </w:p>
    <w:p w:rsidR="00CA25BD" w:rsidRDefault="00CA25BD" w:rsidP="00CA25B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A25BD" w:rsidRDefault="00CA25BD" w:rsidP="00CA25BD">
      <w:pPr>
        <w:autoSpaceDE w:val="0"/>
        <w:autoSpaceDN w:val="0"/>
        <w:adjustRightInd w:val="0"/>
        <w:spacing w:after="0" w:line="240" w:lineRule="auto"/>
        <w:ind w:firstLine="708"/>
        <w:jc w:val="both"/>
        <w:rPr>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A25BD" w:rsidRPr="00A47F2F" w:rsidTr="00975EE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A25BD" w:rsidRPr="00A07F48" w:rsidRDefault="00CA25BD" w:rsidP="00975EED">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A25BD" w:rsidRPr="00A07F48" w:rsidRDefault="00CA25BD" w:rsidP="00975EED">
            <w:r w:rsidRPr="00A07F48">
              <w:rPr>
                <w:b/>
              </w:rPr>
              <w:t>İlçesi:</w:t>
            </w:r>
            <w:r>
              <w:t xml:space="preserve"> Ortahisar</w:t>
            </w:r>
          </w:p>
        </w:tc>
      </w:tr>
      <w:tr w:rsidR="00F30BCE"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30BCE" w:rsidRPr="009436C8" w:rsidRDefault="00F30BCE" w:rsidP="00975EE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0BCE" w:rsidRDefault="00F30BCE" w:rsidP="00961C39">
            <w:pPr>
              <w:rPr>
                <w:sz w:val="20"/>
              </w:rPr>
            </w:pPr>
            <w:r>
              <w:rPr>
                <w:sz w:val="20"/>
              </w:rPr>
              <w:t>Kutlugün Mah. Hacı Mehmet Mevki Orta Sk. No: 82</w:t>
            </w:r>
          </w:p>
          <w:p w:rsidR="00F30BCE" w:rsidRPr="009436C8" w:rsidRDefault="00F30BCE" w:rsidP="00961C39">
            <w:pPr>
              <w:rPr>
                <w:sz w:val="20"/>
              </w:rPr>
            </w:pPr>
            <w:r>
              <w:rPr>
                <w:sz w:val="20"/>
              </w:rPr>
              <w:t>Ortahisar /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30BCE" w:rsidRPr="009436C8" w:rsidRDefault="00F30BCE" w:rsidP="00975EE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30BCE" w:rsidRPr="009436C8" w:rsidRDefault="00F30BCE" w:rsidP="00852AA8">
            <w:pPr>
              <w:rPr>
                <w:sz w:val="20"/>
              </w:rPr>
            </w:pPr>
            <w:r w:rsidRPr="00F30BCE">
              <w:rPr>
                <w:rFonts w:ascii="Verdana" w:hAnsi="Verdana"/>
                <w:b/>
                <w:bCs/>
                <w:color w:val="000000"/>
                <w:sz w:val="22"/>
                <w:szCs w:val="22"/>
                <w:shd w:val="clear" w:color="auto" w:fill="FFFFFF"/>
              </w:rPr>
              <w:t>https://goo.gl/maps/51JBF5XbsSJ2</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0462 276 3002</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sz w:val="20"/>
              </w:rPr>
              <w:t>757167@meb.k12.tr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C918E6" w:rsidRDefault="00CA25BD" w:rsidP="00975EED">
            <w:pPr>
              <w:rPr>
                <w:rFonts w:ascii="Times New Roman" w:hAnsi="Times New Roman"/>
                <w:sz w:val="22"/>
                <w:szCs w:val="22"/>
              </w:rPr>
            </w:pPr>
            <w:r w:rsidRPr="00C918E6">
              <w:rPr>
                <w:rFonts w:ascii="Times New Roman" w:hAnsi="Times New Roman"/>
                <w:sz w:val="22"/>
                <w:szCs w:val="22"/>
                <w:shd w:val="clear" w:color="auto" w:fill="FFFFFF"/>
              </w:rPr>
              <w:t>http://kutlugunortaoku</w:t>
            </w:r>
            <w:r w:rsidR="00A205C7">
              <w:rPr>
                <w:rFonts w:ascii="Times New Roman" w:hAnsi="Times New Roman"/>
                <w:sz w:val="22"/>
                <w:szCs w:val="22"/>
                <w:shd w:val="clear" w:color="auto" w:fill="FFFFFF"/>
              </w:rPr>
              <w:t>lu@</w:t>
            </w:r>
            <w:r w:rsidRPr="00C918E6">
              <w:rPr>
                <w:rFonts w:ascii="Times New Roman" w:hAnsi="Times New Roman"/>
                <w:sz w:val="22"/>
                <w:szCs w:val="22"/>
                <w:shd w:val="clear" w:color="auto" w:fill="FFFFFF"/>
              </w:rPr>
              <w:t>meb.k12.tr</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b/>
                <w:sz w:val="20"/>
              </w:rPr>
              <w:t>757167</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Tam Gün</w:t>
            </w:r>
          </w:p>
        </w:tc>
      </w:tr>
      <w:tr w:rsidR="00CA25BD" w:rsidRPr="00A47F2F" w:rsidTr="00975EE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sz w:val="20"/>
              </w:rPr>
            </w:pPr>
            <w:r w:rsidRPr="009436C8">
              <w:rPr>
                <w:b/>
                <w:sz w:val="20"/>
              </w:rPr>
              <w:t>Okulun Hizmete Giriş T</w:t>
            </w:r>
            <w:r>
              <w:rPr>
                <w:b/>
                <w:sz w:val="20"/>
              </w:rPr>
              <w:t>arihi : 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A25BD" w:rsidRPr="005D5792" w:rsidRDefault="00CA25BD" w:rsidP="00975EED">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678DE" w:rsidRDefault="00CA25BD" w:rsidP="00975EE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FF5561" w:rsidRDefault="00CA25BD" w:rsidP="00975EE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Default="00CA25BD" w:rsidP="00975EE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bl>
    <w:p w:rsidR="00CA25BD" w:rsidRPr="00373590" w:rsidRDefault="00CA25BD" w:rsidP="00CA25BD">
      <w:pPr>
        <w:rPr>
          <w:sz w:val="20"/>
        </w:rPr>
      </w:pPr>
    </w:p>
    <w:p w:rsidR="00AA2343" w:rsidRDefault="00AA2343" w:rsidP="00AA2343">
      <w:pPr>
        <w:pStyle w:val="Balk2"/>
      </w:pPr>
      <w:r>
        <w:lastRenderedPageBreak/>
        <w:t>Okulun Mevcut Durumu: Temel İstatistikler</w:t>
      </w:r>
    </w:p>
    <w:p w:rsidR="00AA2343" w:rsidRPr="00AA2343" w:rsidRDefault="00AA2343" w:rsidP="00AA2343">
      <w:pPr>
        <w:pStyle w:val="Balk3"/>
        <w:rPr>
          <w:lang w:val="tr-TR"/>
        </w:rPr>
      </w:pPr>
      <w:r>
        <w:t>Okul Künyesi</w:t>
      </w:r>
      <w:r>
        <w:rPr>
          <w:lang w:val="tr-TR"/>
        </w:rPr>
        <w:t xml:space="preserve"> – ARALIK 2020</w:t>
      </w:r>
    </w:p>
    <w:p w:rsidR="00CA25BD" w:rsidRDefault="00CA25BD" w:rsidP="00CA25B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A25BD" w:rsidRDefault="00CA25BD" w:rsidP="00CA25BD">
      <w:pPr>
        <w:autoSpaceDE w:val="0"/>
        <w:autoSpaceDN w:val="0"/>
        <w:adjustRightInd w:val="0"/>
        <w:spacing w:after="0" w:line="240" w:lineRule="auto"/>
        <w:ind w:firstLine="708"/>
        <w:jc w:val="both"/>
        <w:rPr>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A25BD" w:rsidRPr="00A47F2F" w:rsidTr="00975EE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A25BD" w:rsidRPr="00A07F48" w:rsidRDefault="00CA25BD" w:rsidP="00975EED">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A25BD" w:rsidRPr="00A07F48" w:rsidRDefault="00CA25BD" w:rsidP="00975EED">
            <w:r w:rsidRPr="00A07F48">
              <w:rPr>
                <w:b/>
              </w:rPr>
              <w:t>İlçesi:</w:t>
            </w:r>
            <w:r>
              <w:t xml:space="preserve"> Ortahisar</w:t>
            </w:r>
          </w:p>
        </w:tc>
      </w:tr>
      <w:tr w:rsidR="00F30BCE"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30BCE" w:rsidRPr="009436C8" w:rsidRDefault="00F30BCE" w:rsidP="00975EE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0BCE" w:rsidRDefault="00F30BCE" w:rsidP="00961C39">
            <w:pPr>
              <w:rPr>
                <w:sz w:val="20"/>
              </w:rPr>
            </w:pPr>
            <w:r>
              <w:rPr>
                <w:sz w:val="20"/>
              </w:rPr>
              <w:t>Kutlugün Mah. Hacı Mehmet Mevki Orta Sk. No: 82</w:t>
            </w:r>
          </w:p>
          <w:p w:rsidR="00F30BCE" w:rsidRPr="009436C8" w:rsidRDefault="00F30BCE" w:rsidP="00961C39">
            <w:pPr>
              <w:rPr>
                <w:sz w:val="20"/>
              </w:rPr>
            </w:pPr>
            <w:r>
              <w:rPr>
                <w:sz w:val="20"/>
              </w:rPr>
              <w:t>Ortahisar /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30BCE" w:rsidRPr="009436C8" w:rsidRDefault="00F30BCE" w:rsidP="00975EE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30BCE" w:rsidRPr="009436C8" w:rsidRDefault="00F30BCE" w:rsidP="00852AA8">
            <w:pPr>
              <w:rPr>
                <w:sz w:val="20"/>
              </w:rPr>
            </w:pPr>
            <w:r w:rsidRPr="00F30BCE">
              <w:rPr>
                <w:rFonts w:ascii="Verdana" w:hAnsi="Verdana"/>
                <w:b/>
                <w:bCs/>
                <w:color w:val="000000"/>
                <w:sz w:val="22"/>
                <w:szCs w:val="22"/>
                <w:shd w:val="clear" w:color="auto" w:fill="FFFFFF"/>
              </w:rPr>
              <w:t>https://goo.gl/maps/51JBF5XbsSJ2</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0462 276 3002</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sz w:val="20"/>
              </w:rPr>
              <w:t>757167@meb.k12.tr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C918E6" w:rsidRDefault="00A205C7" w:rsidP="00975EED">
            <w:pPr>
              <w:rPr>
                <w:rFonts w:ascii="Times New Roman" w:hAnsi="Times New Roman"/>
                <w:sz w:val="22"/>
                <w:szCs w:val="22"/>
              </w:rPr>
            </w:pPr>
            <w:r>
              <w:rPr>
                <w:rFonts w:ascii="Times New Roman" w:hAnsi="Times New Roman"/>
                <w:sz w:val="22"/>
                <w:szCs w:val="22"/>
                <w:shd w:val="clear" w:color="auto" w:fill="FFFFFF"/>
              </w:rPr>
              <w:t>http://kutlugunortaokulu@</w:t>
            </w:r>
            <w:r w:rsidR="00CA25BD" w:rsidRPr="00C918E6">
              <w:rPr>
                <w:rFonts w:ascii="Times New Roman" w:hAnsi="Times New Roman"/>
                <w:sz w:val="22"/>
                <w:szCs w:val="22"/>
                <w:shd w:val="clear" w:color="auto" w:fill="FFFFFF"/>
              </w:rPr>
              <w:t>meb.k12.tr</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b/>
                <w:sz w:val="20"/>
              </w:rPr>
              <w:t>757167</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Tam Gün</w:t>
            </w:r>
          </w:p>
        </w:tc>
      </w:tr>
      <w:tr w:rsidR="00CA25BD" w:rsidRPr="00A47F2F" w:rsidTr="00975EE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sz w:val="20"/>
              </w:rPr>
            </w:pPr>
            <w:r w:rsidRPr="009436C8">
              <w:rPr>
                <w:b/>
                <w:sz w:val="20"/>
              </w:rPr>
              <w:t>Okulun Hizmete Giriş T</w:t>
            </w:r>
            <w:r>
              <w:rPr>
                <w:b/>
                <w:sz w:val="20"/>
              </w:rPr>
              <w:t>arihi : 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A25BD" w:rsidRPr="005D5792" w:rsidRDefault="00CA25BD" w:rsidP="00975EED">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678DE" w:rsidRDefault="00CA25BD" w:rsidP="00975EE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FF5561" w:rsidRDefault="00CA25BD" w:rsidP="00975EE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Default="00CA25BD" w:rsidP="00975EE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bl>
    <w:p w:rsidR="00CA25BD" w:rsidRDefault="00CA25BD" w:rsidP="00E63125"/>
    <w:p w:rsidR="00AA2343" w:rsidRDefault="00AA2343" w:rsidP="00AA2343">
      <w:pPr>
        <w:pStyle w:val="Balk2"/>
      </w:pPr>
      <w:r>
        <w:lastRenderedPageBreak/>
        <w:t>Okulun Mevcut Durumu: Temel İstatistikler</w:t>
      </w:r>
    </w:p>
    <w:p w:rsidR="00AA2343" w:rsidRPr="00AA2343" w:rsidRDefault="00AA2343" w:rsidP="00AA2343">
      <w:pPr>
        <w:pStyle w:val="Balk3"/>
        <w:rPr>
          <w:lang w:val="tr-TR"/>
        </w:rPr>
      </w:pPr>
      <w:r>
        <w:t>Okul Künyesi</w:t>
      </w:r>
      <w:r>
        <w:rPr>
          <w:lang w:val="tr-TR"/>
        </w:rPr>
        <w:t xml:space="preserve"> – HAZİRAN 2021</w:t>
      </w:r>
    </w:p>
    <w:p w:rsidR="00CA25BD" w:rsidRDefault="00CA25BD" w:rsidP="00CA25B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A25BD" w:rsidRDefault="00CA25BD" w:rsidP="00CA25BD">
      <w:pPr>
        <w:autoSpaceDE w:val="0"/>
        <w:autoSpaceDN w:val="0"/>
        <w:adjustRightInd w:val="0"/>
        <w:spacing w:after="0" w:line="240" w:lineRule="auto"/>
        <w:ind w:firstLine="708"/>
        <w:jc w:val="both"/>
        <w:rPr>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A25BD" w:rsidRPr="00A47F2F" w:rsidTr="00975EE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A25BD" w:rsidRPr="00A07F48" w:rsidRDefault="00CA25BD" w:rsidP="00975EED">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A25BD" w:rsidRPr="00A07F48" w:rsidRDefault="00CA25BD" w:rsidP="00975EED">
            <w:r w:rsidRPr="00A07F48">
              <w:rPr>
                <w:b/>
              </w:rPr>
              <w:t>İlçesi:</w:t>
            </w:r>
            <w:r>
              <w:t xml:space="preserve"> Ortahisar</w:t>
            </w:r>
          </w:p>
        </w:tc>
      </w:tr>
      <w:tr w:rsidR="00F30BCE"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30BCE" w:rsidRPr="009436C8" w:rsidRDefault="00F30BCE" w:rsidP="00975EE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0BCE" w:rsidRDefault="00F30BCE" w:rsidP="00961C39">
            <w:pPr>
              <w:rPr>
                <w:sz w:val="20"/>
              </w:rPr>
            </w:pPr>
            <w:r>
              <w:rPr>
                <w:sz w:val="20"/>
              </w:rPr>
              <w:t>Kutlugün Mah. Hacı Mehmet Mevki Orta Sk. No: 82</w:t>
            </w:r>
          </w:p>
          <w:p w:rsidR="00F30BCE" w:rsidRPr="009436C8" w:rsidRDefault="00F30BCE" w:rsidP="00961C39">
            <w:pPr>
              <w:rPr>
                <w:sz w:val="20"/>
              </w:rPr>
            </w:pPr>
            <w:r>
              <w:rPr>
                <w:sz w:val="20"/>
              </w:rPr>
              <w:t>Ortahisar /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30BCE" w:rsidRPr="009436C8" w:rsidRDefault="00F30BCE" w:rsidP="00975EE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30BCE" w:rsidRPr="009436C8" w:rsidRDefault="00F30BCE" w:rsidP="00852AA8">
            <w:pPr>
              <w:rPr>
                <w:sz w:val="20"/>
              </w:rPr>
            </w:pPr>
            <w:r w:rsidRPr="00F30BCE">
              <w:rPr>
                <w:rFonts w:ascii="Verdana" w:hAnsi="Verdana"/>
                <w:b/>
                <w:bCs/>
                <w:color w:val="000000"/>
                <w:sz w:val="22"/>
                <w:szCs w:val="22"/>
                <w:shd w:val="clear" w:color="auto" w:fill="FFFFFF"/>
              </w:rPr>
              <w:t>https://goo.gl/maps/51JBF5XbsSJ2</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0462 276 3002</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sz w:val="20"/>
              </w:rPr>
              <w:t>757167@meb.k12.tr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C918E6" w:rsidRDefault="00A205C7" w:rsidP="00975EED">
            <w:pPr>
              <w:rPr>
                <w:rFonts w:ascii="Times New Roman" w:hAnsi="Times New Roman"/>
                <w:sz w:val="22"/>
                <w:szCs w:val="22"/>
              </w:rPr>
            </w:pPr>
            <w:r>
              <w:rPr>
                <w:rFonts w:ascii="Times New Roman" w:hAnsi="Times New Roman"/>
                <w:sz w:val="22"/>
                <w:szCs w:val="22"/>
                <w:shd w:val="clear" w:color="auto" w:fill="FFFFFF"/>
              </w:rPr>
              <w:t>http://kutlugunortaokulu@</w:t>
            </w:r>
            <w:r w:rsidR="00CA25BD" w:rsidRPr="00C918E6">
              <w:rPr>
                <w:rFonts w:ascii="Times New Roman" w:hAnsi="Times New Roman"/>
                <w:sz w:val="22"/>
                <w:szCs w:val="22"/>
                <w:shd w:val="clear" w:color="auto" w:fill="FFFFFF"/>
              </w:rPr>
              <w:t>meb.k12.tr</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b/>
                <w:sz w:val="20"/>
              </w:rPr>
              <w:t>757167</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Tam Gün</w:t>
            </w:r>
          </w:p>
        </w:tc>
      </w:tr>
      <w:tr w:rsidR="00CA25BD" w:rsidRPr="00A47F2F" w:rsidTr="00975EE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sz w:val="20"/>
              </w:rPr>
            </w:pPr>
            <w:r w:rsidRPr="009436C8">
              <w:rPr>
                <w:b/>
                <w:sz w:val="20"/>
              </w:rPr>
              <w:t>Okulun Hizmete Giriş T</w:t>
            </w:r>
            <w:r>
              <w:rPr>
                <w:b/>
                <w:sz w:val="20"/>
              </w:rPr>
              <w:t>arihi : 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A25BD" w:rsidRPr="005D5792" w:rsidRDefault="00CA25BD" w:rsidP="00975EED">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678DE" w:rsidRDefault="00CA25BD" w:rsidP="00975EE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FF5561" w:rsidRDefault="00CA25BD" w:rsidP="00975EE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Default="00CA25BD" w:rsidP="00975EE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bl>
    <w:p w:rsidR="00AA2343" w:rsidRDefault="00AA2343" w:rsidP="00AA2343">
      <w:pPr>
        <w:pStyle w:val="Balk2"/>
      </w:pPr>
      <w:r>
        <w:lastRenderedPageBreak/>
        <w:t>Okulun Mevcut Durumu: Temel İstatistikler</w:t>
      </w:r>
    </w:p>
    <w:p w:rsidR="00AA2343" w:rsidRPr="00AA2343" w:rsidRDefault="00AA2343" w:rsidP="00AA2343">
      <w:pPr>
        <w:pStyle w:val="Balk3"/>
        <w:rPr>
          <w:lang w:val="tr-TR"/>
        </w:rPr>
      </w:pPr>
      <w:r>
        <w:t>Okul Künyesi</w:t>
      </w:r>
      <w:r>
        <w:rPr>
          <w:lang w:val="tr-TR"/>
        </w:rPr>
        <w:t xml:space="preserve"> – ARALIK 2021</w:t>
      </w:r>
    </w:p>
    <w:p w:rsidR="00CA25BD" w:rsidRDefault="00CA25BD" w:rsidP="00CA25B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A25BD" w:rsidRDefault="00CA25BD" w:rsidP="00CA25BD">
      <w:pPr>
        <w:autoSpaceDE w:val="0"/>
        <w:autoSpaceDN w:val="0"/>
        <w:adjustRightInd w:val="0"/>
        <w:spacing w:after="0" w:line="240" w:lineRule="auto"/>
        <w:ind w:firstLine="708"/>
        <w:jc w:val="both"/>
        <w:rPr>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A25BD" w:rsidRPr="00A47F2F" w:rsidTr="00975EE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A25BD" w:rsidRPr="00A07F48" w:rsidRDefault="00CA25BD" w:rsidP="00975EED">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A25BD" w:rsidRPr="00A07F48" w:rsidRDefault="00CA25BD" w:rsidP="00975EED">
            <w:r w:rsidRPr="00A07F48">
              <w:rPr>
                <w:b/>
              </w:rPr>
              <w:t>İlçesi:</w:t>
            </w:r>
            <w:r>
              <w:t xml:space="preserve"> Ortahisar</w:t>
            </w:r>
          </w:p>
        </w:tc>
      </w:tr>
      <w:tr w:rsidR="00F30BCE"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30BCE" w:rsidRPr="009436C8" w:rsidRDefault="00F30BCE" w:rsidP="00975EE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0BCE" w:rsidRDefault="00F30BCE" w:rsidP="00961C39">
            <w:pPr>
              <w:rPr>
                <w:sz w:val="20"/>
              </w:rPr>
            </w:pPr>
            <w:r>
              <w:rPr>
                <w:sz w:val="20"/>
              </w:rPr>
              <w:t>Kutlugün Mah. Hacı Mehmet Mevki Orta Sk. No: 82</w:t>
            </w:r>
          </w:p>
          <w:p w:rsidR="00F30BCE" w:rsidRPr="009436C8" w:rsidRDefault="00F30BCE" w:rsidP="00961C39">
            <w:pPr>
              <w:rPr>
                <w:sz w:val="20"/>
              </w:rPr>
            </w:pPr>
            <w:r>
              <w:rPr>
                <w:sz w:val="20"/>
              </w:rPr>
              <w:t>Ortahisar /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30BCE" w:rsidRPr="009436C8" w:rsidRDefault="00F30BCE" w:rsidP="00975EE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30BCE" w:rsidRPr="009436C8" w:rsidRDefault="00F30BCE" w:rsidP="00852AA8">
            <w:pPr>
              <w:rPr>
                <w:sz w:val="20"/>
              </w:rPr>
            </w:pPr>
            <w:r w:rsidRPr="00F30BCE">
              <w:rPr>
                <w:rFonts w:ascii="Verdana" w:hAnsi="Verdana"/>
                <w:b/>
                <w:bCs/>
                <w:color w:val="000000"/>
                <w:sz w:val="22"/>
                <w:szCs w:val="22"/>
                <w:shd w:val="clear" w:color="auto" w:fill="FFFFFF"/>
              </w:rPr>
              <w:t>https://goo.gl/maps/51JBF5XbsSJ2</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0462 276 3002</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sz w:val="20"/>
              </w:rPr>
              <w:t>757167@meb.k12.tr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C918E6" w:rsidRDefault="00CA25BD" w:rsidP="00975EED">
            <w:pPr>
              <w:rPr>
                <w:rFonts w:ascii="Times New Roman" w:hAnsi="Times New Roman"/>
                <w:sz w:val="22"/>
                <w:szCs w:val="22"/>
              </w:rPr>
            </w:pPr>
            <w:r w:rsidRPr="00C918E6">
              <w:rPr>
                <w:rFonts w:ascii="Times New Roman" w:hAnsi="Times New Roman"/>
                <w:sz w:val="22"/>
                <w:szCs w:val="22"/>
                <w:shd w:val="clear" w:color="auto" w:fill="FFFFFF"/>
              </w:rPr>
              <w:t>http://kutlugunortaokul</w:t>
            </w:r>
            <w:r w:rsidR="00A205C7">
              <w:rPr>
                <w:rFonts w:ascii="Times New Roman" w:hAnsi="Times New Roman"/>
                <w:sz w:val="22"/>
                <w:szCs w:val="22"/>
                <w:shd w:val="clear" w:color="auto" w:fill="FFFFFF"/>
              </w:rPr>
              <w:t>u@</w:t>
            </w:r>
            <w:r w:rsidRPr="00C918E6">
              <w:rPr>
                <w:rFonts w:ascii="Times New Roman" w:hAnsi="Times New Roman"/>
                <w:sz w:val="22"/>
                <w:szCs w:val="22"/>
                <w:shd w:val="clear" w:color="auto" w:fill="FFFFFF"/>
              </w:rPr>
              <w:t>meb.k12.tr</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b/>
                <w:sz w:val="20"/>
              </w:rPr>
              <w:t>757167</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Tam Gün</w:t>
            </w:r>
          </w:p>
        </w:tc>
      </w:tr>
      <w:tr w:rsidR="00CA25BD" w:rsidRPr="00A47F2F" w:rsidTr="00975EE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sz w:val="20"/>
              </w:rPr>
            </w:pPr>
            <w:r w:rsidRPr="009436C8">
              <w:rPr>
                <w:b/>
                <w:sz w:val="20"/>
              </w:rPr>
              <w:t>Okulun Hizmete Giriş T</w:t>
            </w:r>
            <w:r>
              <w:rPr>
                <w:b/>
                <w:sz w:val="20"/>
              </w:rPr>
              <w:t>arihi : 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A25BD" w:rsidRPr="005D5792" w:rsidRDefault="00CA25BD" w:rsidP="00975EED">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678DE" w:rsidRDefault="00CA25BD" w:rsidP="00975EE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FF5561" w:rsidRDefault="00CA25BD" w:rsidP="00975EE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Default="00CA25BD" w:rsidP="00975EE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bl>
    <w:p w:rsidR="00CA25BD" w:rsidRPr="00373590" w:rsidRDefault="00CA25BD" w:rsidP="00CA25BD">
      <w:pPr>
        <w:rPr>
          <w:sz w:val="20"/>
        </w:rPr>
      </w:pPr>
    </w:p>
    <w:p w:rsidR="00CA25BD" w:rsidRDefault="00CA25BD" w:rsidP="00E63125"/>
    <w:p w:rsidR="00AA2343" w:rsidRDefault="00AA2343" w:rsidP="00AA2343">
      <w:pPr>
        <w:pStyle w:val="Balk2"/>
      </w:pPr>
      <w:r>
        <w:t>Okulun Mevcut Durumu: Temel İstatistikler</w:t>
      </w:r>
    </w:p>
    <w:p w:rsidR="00AA2343" w:rsidRPr="00AA2343" w:rsidRDefault="00AA2343" w:rsidP="00AA2343">
      <w:pPr>
        <w:pStyle w:val="Balk3"/>
        <w:rPr>
          <w:lang w:val="tr-TR"/>
        </w:rPr>
      </w:pPr>
      <w:r>
        <w:t>Okul Künyesi</w:t>
      </w:r>
      <w:r>
        <w:rPr>
          <w:lang w:val="tr-TR"/>
        </w:rPr>
        <w:t xml:space="preserve"> – HAZİRAN 2022</w:t>
      </w:r>
    </w:p>
    <w:p w:rsidR="00CA25BD" w:rsidRDefault="00CA25BD" w:rsidP="00CA25B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A25BD" w:rsidRDefault="00CA25BD" w:rsidP="00CA25BD">
      <w:pPr>
        <w:autoSpaceDE w:val="0"/>
        <w:autoSpaceDN w:val="0"/>
        <w:adjustRightInd w:val="0"/>
        <w:spacing w:after="0" w:line="240" w:lineRule="auto"/>
        <w:ind w:firstLine="708"/>
        <w:jc w:val="both"/>
        <w:rPr>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A25BD" w:rsidRPr="00A47F2F" w:rsidTr="00975EE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A25BD" w:rsidRPr="00A07F48" w:rsidRDefault="00CA25BD" w:rsidP="00975EED">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A25BD" w:rsidRPr="00A07F48" w:rsidRDefault="00CA25BD" w:rsidP="00975EED">
            <w:r w:rsidRPr="00A07F48">
              <w:rPr>
                <w:b/>
              </w:rPr>
              <w:t>İlçesi:</w:t>
            </w:r>
            <w:r>
              <w:t xml:space="preserve"> Ortahisar</w:t>
            </w:r>
          </w:p>
        </w:tc>
      </w:tr>
      <w:tr w:rsidR="00F30BCE"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30BCE" w:rsidRPr="009436C8" w:rsidRDefault="00F30BCE" w:rsidP="00975EE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0BCE" w:rsidRDefault="00F30BCE" w:rsidP="00961C39">
            <w:pPr>
              <w:rPr>
                <w:sz w:val="20"/>
              </w:rPr>
            </w:pPr>
            <w:r>
              <w:rPr>
                <w:sz w:val="20"/>
              </w:rPr>
              <w:t>Kutlugün Mah. Hacı Mehmet Mevki Orta Sk. No: 82</w:t>
            </w:r>
          </w:p>
          <w:p w:rsidR="00F30BCE" w:rsidRPr="009436C8" w:rsidRDefault="00F30BCE" w:rsidP="00961C39">
            <w:pPr>
              <w:rPr>
                <w:sz w:val="20"/>
              </w:rPr>
            </w:pPr>
            <w:r>
              <w:rPr>
                <w:sz w:val="20"/>
              </w:rPr>
              <w:t>Ortahisar /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30BCE" w:rsidRPr="009436C8" w:rsidRDefault="00F30BCE" w:rsidP="00975EE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30BCE" w:rsidRPr="009436C8" w:rsidRDefault="00F30BCE" w:rsidP="00852AA8">
            <w:pPr>
              <w:rPr>
                <w:sz w:val="20"/>
              </w:rPr>
            </w:pPr>
            <w:r w:rsidRPr="00F30BCE">
              <w:rPr>
                <w:rFonts w:ascii="Verdana" w:hAnsi="Verdana"/>
                <w:b/>
                <w:bCs/>
                <w:color w:val="000000"/>
                <w:sz w:val="22"/>
                <w:szCs w:val="22"/>
                <w:shd w:val="clear" w:color="auto" w:fill="FFFFFF"/>
              </w:rPr>
              <w:t>https://goo.gl/maps/51JBF5XbsSJ2</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0462 276 3002</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sz w:val="20"/>
              </w:rPr>
              <w:t>757167@meb.k12.tr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C918E6" w:rsidRDefault="00CA25BD" w:rsidP="00975EED">
            <w:pPr>
              <w:rPr>
                <w:rFonts w:ascii="Times New Roman" w:hAnsi="Times New Roman"/>
                <w:sz w:val="22"/>
                <w:szCs w:val="22"/>
              </w:rPr>
            </w:pPr>
            <w:r w:rsidRPr="00C918E6">
              <w:rPr>
                <w:rFonts w:ascii="Times New Roman" w:hAnsi="Times New Roman"/>
                <w:sz w:val="22"/>
                <w:szCs w:val="22"/>
                <w:shd w:val="clear" w:color="auto" w:fill="FFFFFF"/>
              </w:rPr>
              <w:t>http://kutlugunorta</w:t>
            </w:r>
            <w:r w:rsidR="00A205C7">
              <w:rPr>
                <w:rFonts w:ascii="Times New Roman" w:hAnsi="Times New Roman"/>
                <w:sz w:val="22"/>
                <w:szCs w:val="22"/>
                <w:shd w:val="clear" w:color="auto" w:fill="FFFFFF"/>
              </w:rPr>
              <w:t>okulu@</w:t>
            </w:r>
            <w:r w:rsidRPr="00C918E6">
              <w:rPr>
                <w:rFonts w:ascii="Times New Roman" w:hAnsi="Times New Roman"/>
                <w:sz w:val="22"/>
                <w:szCs w:val="22"/>
                <w:shd w:val="clear" w:color="auto" w:fill="FFFFFF"/>
              </w:rPr>
              <w:t>meb.k12.tr</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b/>
                <w:sz w:val="20"/>
              </w:rPr>
              <w:t>757167</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Tam Gün</w:t>
            </w:r>
          </w:p>
        </w:tc>
      </w:tr>
      <w:tr w:rsidR="00CA25BD" w:rsidRPr="00A47F2F" w:rsidTr="00975EE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sz w:val="20"/>
              </w:rPr>
            </w:pPr>
            <w:r w:rsidRPr="009436C8">
              <w:rPr>
                <w:b/>
                <w:sz w:val="20"/>
              </w:rPr>
              <w:t>Okulun Hizmete Giriş T</w:t>
            </w:r>
            <w:r>
              <w:rPr>
                <w:b/>
                <w:sz w:val="20"/>
              </w:rPr>
              <w:t>arihi : 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A25BD" w:rsidRPr="005D5792" w:rsidRDefault="00CA25BD" w:rsidP="00975EED">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678DE" w:rsidRDefault="00CA25BD" w:rsidP="00975EE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FF5561" w:rsidRDefault="00CA25BD" w:rsidP="00975EE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Default="00CA25BD" w:rsidP="00975EE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bl>
    <w:p w:rsidR="00CA25BD" w:rsidRPr="00373590" w:rsidRDefault="00CA25BD" w:rsidP="00CA25BD">
      <w:pPr>
        <w:rPr>
          <w:sz w:val="20"/>
        </w:rPr>
      </w:pPr>
    </w:p>
    <w:p w:rsidR="00AA2343" w:rsidRDefault="00AA2343" w:rsidP="00AA2343">
      <w:pPr>
        <w:pStyle w:val="Balk2"/>
      </w:pPr>
      <w:r>
        <w:t>Okulun Mevcut Durumu: Temel İstatistikler</w:t>
      </w:r>
    </w:p>
    <w:p w:rsidR="00AA2343" w:rsidRPr="00AA2343" w:rsidRDefault="00AA2343" w:rsidP="00AA2343">
      <w:pPr>
        <w:pStyle w:val="Balk3"/>
        <w:rPr>
          <w:lang w:val="tr-TR"/>
        </w:rPr>
      </w:pPr>
      <w:r>
        <w:t>Okul Künyesi</w:t>
      </w:r>
      <w:r>
        <w:rPr>
          <w:lang w:val="tr-TR"/>
        </w:rPr>
        <w:t xml:space="preserve"> – ARALIK 2022</w:t>
      </w:r>
    </w:p>
    <w:p w:rsidR="00CA25BD" w:rsidRDefault="00CA25BD" w:rsidP="00CA25B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A25BD" w:rsidRDefault="00CA25BD" w:rsidP="00CA25BD">
      <w:pPr>
        <w:autoSpaceDE w:val="0"/>
        <w:autoSpaceDN w:val="0"/>
        <w:adjustRightInd w:val="0"/>
        <w:spacing w:after="0" w:line="240" w:lineRule="auto"/>
        <w:ind w:firstLine="708"/>
        <w:jc w:val="both"/>
        <w:rPr>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A25BD" w:rsidRPr="00A47F2F" w:rsidTr="00975EE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A25BD" w:rsidRPr="00A07F48" w:rsidRDefault="00CA25BD" w:rsidP="00975EED">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A25BD" w:rsidRPr="00A07F48" w:rsidRDefault="00CA25BD" w:rsidP="00975EED">
            <w:r w:rsidRPr="00A07F48">
              <w:rPr>
                <w:b/>
              </w:rPr>
              <w:t>İlçesi:</w:t>
            </w:r>
            <w:r>
              <w:t xml:space="preserve"> Ortahisar</w:t>
            </w:r>
          </w:p>
        </w:tc>
      </w:tr>
      <w:tr w:rsidR="00F30BCE"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30BCE" w:rsidRPr="009436C8" w:rsidRDefault="00F30BCE" w:rsidP="00975EE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0BCE" w:rsidRDefault="00F30BCE" w:rsidP="00961C39">
            <w:pPr>
              <w:rPr>
                <w:sz w:val="20"/>
              </w:rPr>
            </w:pPr>
            <w:r>
              <w:rPr>
                <w:sz w:val="20"/>
              </w:rPr>
              <w:t>Kutlugün Mah. Hacı Mehmet Mevki Orta Sk. No: 82</w:t>
            </w:r>
          </w:p>
          <w:p w:rsidR="00F30BCE" w:rsidRPr="009436C8" w:rsidRDefault="00F30BCE" w:rsidP="00961C39">
            <w:pPr>
              <w:rPr>
                <w:sz w:val="20"/>
              </w:rPr>
            </w:pPr>
            <w:r>
              <w:rPr>
                <w:sz w:val="20"/>
              </w:rPr>
              <w:t>Ortahisar /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30BCE" w:rsidRPr="009436C8" w:rsidRDefault="00F30BCE" w:rsidP="00975EE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30BCE" w:rsidRPr="009436C8" w:rsidRDefault="00F30BCE" w:rsidP="00852AA8">
            <w:pPr>
              <w:rPr>
                <w:sz w:val="20"/>
              </w:rPr>
            </w:pPr>
            <w:r w:rsidRPr="00F30BCE">
              <w:rPr>
                <w:rFonts w:ascii="Verdana" w:hAnsi="Verdana"/>
                <w:b/>
                <w:bCs/>
                <w:color w:val="000000"/>
                <w:sz w:val="22"/>
                <w:szCs w:val="22"/>
                <w:shd w:val="clear" w:color="auto" w:fill="FFFFFF"/>
              </w:rPr>
              <w:t>https://goo.gl/maps/51JBF5XbsSJ2</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0462 276 3002</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sz w:val="20"/>
              </w:rPr>
              <w:t>757167@meb.k12.tr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C918E6" w:rsidRDefault="00A205C7" w:rsidP="00975EED">
            <w:pPr>
              <w:rPr>
                <w:rFonts w:ascii="Times New Roman" w:hAnsi="Times New Roman"/>
                <w:sz w:val="22"/>
                <w:szCs w:val="22"/>
              </w:rPr>
            </w:pPr>
            <w:r>
              <w:rPr>
                <w:rFonts w:ascii="Times New Roman" w:hAnsi="Times New Roman"/>
                <w:sz w:val="22"/>
                <w:szCs w:val="22"/>
                <w:shd w:val="clear" w:color="auto" w:fill="FFFFFF"/>
              </w:rPr>
              <w:t>http://kutlugunortaokulu@</w:t>
            </w:r>
            <w:r w:rsidR="00CA25BD" w:rsidRPr="00C918E6">
              <w:rPr>
                <w:rFonts w:ascii="Times New Roman" w:hAnsi="Times New Roman"/>
                <w:sz w:val="22"/>
                <w:szCs w:val="22"/>
                <w:shd w:val="clear" w:color="auto" w:fill="FFFFFF"/>
              </w:rPr>
              <w:t>meb.k12.tr</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b/>
                <w:sz w:val="20"/>
              </w:rPr>
              <w:t>757167</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Tam Gün</w:t>
            </w:r>
          </w:p>
        </w:tc>
      </w:tr>
      <w:tr w:rsidR="00CA25BD" w:rsidRPr="00A47F2F" w:rsidTr="00975EE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sz w:val="20"/>
              </w:rPr>
            </w:pPr>
            <w:r w:rsidRPr="009436C8">
              <w:rPr>
                <w:b/>
                <w:sz w:val="20"/>
              </w:rPr>
              <w:t>Okulun Hizmete Giriş T</w:t>
            </w:r>
            <w:r>
              <w:rPr>
                <w:b/>
                <w:sz w:val="20"/>
              </w:rPr>
              <w:t>arihi : 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A25BD" w:rsidRPr="005D5792" w:rsidRDefault="00CA25BD" w:rsidP="00975EED">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678DE" w:rsidRDefault="00CA25BD" w:rsidP="00975EE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FF5561" w:rsidRDefault="00CA25BD" w:rsidP="00975EE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Default="00CA25BD" w:rsidP="00975EE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bl>
    <w:p w:rsidR="00CA25BD" w:rsidRPr="00373590" w:rsidRDefault="00CA25BD" w:rsidP="00CA25BD">
      <w:pPr>
        <w:rPr>
          <w:sz w:val="20"/>
        </w:rPr>
      </w:pPr>
    </w:p>
    <w:p w:rsidR="00AA2343" w:rsidRDefault="00AA2343" w:rsidP="00AA2343">
      <w:pPr>
        <w:pStyle w:val="Balk2"/>
      </w:pPr>
      <w:r>
        <w:t>Okulun Mevcut Durumu: Temel İstatistikler</w:t>
      </w:r>
    </w:p>
    <w:p w:rsidR="00AA2343" w:rsidRPr="00AA2343" w:rsidRDefault="00AA2343" w:rsidP="00AA2343">
      <w:pPr>
        <w:pStyle w:val="Balk3"/>
        <w:rPr>
          <w:lang w:val="tr-TR"/>
        </w:rPr>
      </w:pPr>
      <w:r>
        <w:t>Okul Künyesi</w:t>
      </w:r>
      <w:r>
        <w:rPr>
          <w:lang w:val="tr-TR"/>
        </w:rPr>
        <w:t xml:space="preserve"> – HAZİRAN 2023</w:t>
      </w:r>
    </w:p>
    <w:p w:rsidR="00CA25BD" w:rsidRDefault="00CA25BD" w:rsidP="00CA25B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A25BD" w:rsidRDefault="00CA25BD" w:rsidP="00CA25BD">
      <w:pPr>
        <w:autoSpaceDE w:val="0"/>
        <w:autoSpaceDN w:val="0"/>
        <w:adjustRightInd w:val="0"/>
        <w:spacing w:after="0" w:line="240" w:lineRule="auto"/>
        <w:ind w:firstLine="708"/>
        <w:jc w:val="both"/>
        <w:rPr>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A25BD" w:rsidRPr="00A47F2F" w:rsidTr="00975EE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A25BD" w:rsidRPr="00A07F48" w:rsidRDefault="00CA25BD" w:rsidP="00975EED">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A25BD" w:rsidRPr="00A07F48" w:rsidRDefault="00CA25BD" w:rsidP="00975EED">
            <w:r w:rsidRPr="00A07F48">
              <w:rPr>
                <w:b/>
              </w:rPr>
              <w:t>İlçesi:</w:t>
            </w:r>
            <w:r>
              <w:t xml:space="preserve"> Ortahisar</w:t>
            </w:r>
          </w:p>
        </w:tc>
      </w:tr>
      <w:tr w:rsidR="00F30BCE"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30BCE" w:rsidRPr="009436C8" w:rsidRDefault="00F30BCE" w:rsidP="00975EE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0BCE" w:rsidRDefault="00F30BCE" w:rsidP="00961C39">
            <w:pPr>
              <w:rPr>
                <w:sz w:val="20"/>
              </w:rPr>
            </w:pPr>
            <w:r>
              <w:rPr>
                <w:sz w:val="20"/>
              </w:rPr>
              <w:t>Kutlugün Mah. Hacı Mehmet Mevki Orta Sk. No: 82</w:t>
            </w:r>
          </w:p>
          <w:p w:rsidR="00F30BCE" w:rsidRPr="009436C8" w:rsidRDefault="00F30BCE" w:rsidP="00961C39">
            <w:pPr>
              <w:rPr>
                <w:sz w:val="20"/>
              </w:rPr>
            </w:pPr>
            <w:r>
              <w:rPr>
                <w:sz w:val="20"/>
              </w:rPr>
              <w:t>Ortahisar /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30BCE" w:rsidRPr="009436C8" w:rsidRDefault="00F30BCE" w:rsidP="00975EE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30BCE" w:rsidRPr="009436C8" w:rsidRDefault="00F30BCE" w:rsidP="00852AA8">
            <w:pPr>
              <w:rPr>
                <w:sz w:val="20"/>
              </w:rPr>
            </w:pPr>
            <w:r w:rsidRPr="00F30BCE">
              <w:rPr>
                <w:rFonts w:ascii="Verdana" w:hAnsi="Verdana"/>
                <w:b/>
                <w:bCs/>
                <w:color w:val="000000"/>
                <w:sz w:val="22"/>
                <w:szCs w:val="22"/>
                <w:shd w:val="clear" w:color="auto" w:fill="FFFFFF"/>
              </w:rPr>
              <w:t>https://goo.gl/maps/51JBF5XbsSJ2</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0462 276 3002</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sz w:val="20"/>
              </w:rPr>
              <w:t>757167@meb.k12.tr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C918E6" w:rsidRDefault="00CA25BD" w:rsidP="00975EED">
            <w:pPr>
              <w:rPr>
                <w:rFonts w:ascii="Times New Roman" w:hAnsi="Times New Roman"/>
                <w:sz w:val="22"/>
                <w:szCs w:val="22"/>
              </w:rPr>
            </w:pPr>
            <w:r w:rsidRPr="00C918E6">
              <w:rPr>
                <w:rFonts w:ascii="Times New Roman" w:hAnsi="Times New Roman"/>
                <w:sz w:val="22"/>
                <w:szCs w:val="22"/>
                <w:shd w:val="clear" w:color="auto" w:fill="FFFFFF"/>
              </w:rPr>
              <w:t>http://kutlugunortaokulu</w:t>
            </w:r>
            <w:r w:rsidR="00A205C7">
              <w:rPr>
                <w:rFonts w:ascii="Times New Roman" w:hAnsi="Times New Roman"/>
                <w:sz w:val="22"/>
                <w:szCs w:val="22"/>
                <w:shd w:val="clear" w:color="auto" w:fill="FFFFFF"/>
              </w:rPr>
              <w:t>@</w:t>
            </w:r>
            <w:r w:rsidRPr="00C918E6">
              <w:rPr>
                <w:rFonts w:ascii="Times New Roman" w:hAnsi="Times New Roman"/>
                <w:sz w:val="22"/>
                <w:szCs w:val="22"/>
                <w:shd w:val="clear" w:color="auto" w:fill="FFFFFF"/>
              </w:rPr>
              <w:t>meb.k12.tr</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b/>
                <w:sz w:val="20"/>
              </w:rPr>
              <w:t>757167</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Tam Gün</w:t>
            </w:r>
          </w:p>
        </w:tc>
      </w:tr>
      <w:tr w:rsidR="00CA25BD" w:rsidRPr="00A47F2F" w:rsidTr="00975EE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sz w:val="20"/>
              </w:rPr>
            </w:pPr>
            <w:r w:rsidRPr="009436C8">
              <w:rPr>
                <w:b/>
                <w:sz w:val="20"/>
              </w:rPr>
              <w:t>Okulun Hizmete Giriş T</w:t>
            </w:r>
            <w:r>
              <w:rPr>
                <w:b/>
                <w:sz w:val="20"/>
              </w:rPr>
              <w:t>arihi : 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A25BD" w:rsidRPr="005D5792" w:rsidRDefault="00CA25BD" w:rsidP="00975EED">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678DE" w:rsidRDefault="00CA25BD" w:rsidP="00975EE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FF5561" w:rsidRDefault="00CA25BD" w:rsidP="00975EE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Default="00CA25BD" w:rsidP="00975EE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bl>
    <w:p w:rsidR="00CA25BD" w:rsidRPr="00373590" w:rsidRDefault="00CA25BD" w:rsidP="00CA25BD">
      <w:pPr>
        <w:rPr>
          <w:sz w:val="20"/>
        </w:rPr>
      </w:pPr>
    </w:p>
    <w:p w:rsidR="00AA2343" w:rsidRDefault="00AA2343" w:rsidP="00AA2343">
      <w:pPr>
        <w:pStyle w:val="Balk2"/>
      </w:pPr>
      <w:r>
        <w:t>Okulun Mevcut Durumu: Temel İstatistikler</w:t>
      </w:r>
    </w:p>
    <w:p w:rsidR="00AA2343" w:rsidRPr="00AA2343" w:rsidRDefault="00AA2343" w:rsidP="00AA2343">
      <w:pPr>
        <w:pStyle w:val="Balk3"/>
        <w:rPr>
          <w:lang w:val="tr-TR"/>
        </w:rPr>
      </w:pPr>
      <w:r>
        <w:t>Okul Künyesi</w:t>
      </w:r>
      <w:r>
        <w:rPr>
          <w:lang w:val="tr-TR"/>
        </w:rPr>
        <w:t xml:space="preserve"> – ARALIK 2023</w:t>
      </w:r>
    </w:p>
    <w:p w:rsidR="00CA25BD" w:rsidRDefault="00CA25BD" w:rsidP="00CA25B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A25BD" w:rsidRDefault="00CA25BD" w:rsidP="00CA25BD">
      <w:pPr>
        <w:autoSpaceDE w:val="0"/>
        <w:autoSpaceDN w:val="0"/>
        <w:adjustRightInd w:val="0"/>
        <w:spacing w:after="0" w:line="240" w:lineRule="auto"/>
        <w:ind w:firstLine="708"/>
        <w:jc w:val="both"/>
        <w:rPr>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A25BD" w:rsidRPr="00A47F2F" w:rsidTr="00975EE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A25BD" w:rsidRPr="00A07F48" w:rsidRDefault="00CA25BD" w:rsidP="00975EED">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A25BD" w:rsidRPr="00A07F48" w:rsidRDefault="00CA25BD" w:rsidP="00975EED">
            <w:r w:rsidRPr="00A07F48">
              <w:rPr>
                <w:b/>
              </w:rPr>
              <w:t>İlçesi:</w:t>
            </w:r>
            <w:r>
              <w:t xml:space="preserve"> Ortahisar</w:t>
            </w:r>
          </w:p>
        </w:tc>
      </w:tr>
      <w:tr w:rsidR="00F30BCE"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30BCE" w:rsidRPr="009436C8" w:rsidRDefault="00F30BCE" w:rsidP="00975EE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30BCE" w:rsidRDefault="00F30BCE" w:rsidP="00961C39">
            <w:pPr>
              <w:rPr>
                <w:sz w:val="20"/>
              </w:rPr>
            </w:pPr>
            <w:r>
              <w:rPr>
                <w:sz w:val="20"/>
              </w:rPr>
              <w:t>Kutlugün Mah. Hacı Mehmet Mevki Orta Sk. No: 82</w:t>
            </w:r>
          </w:p>
          <w:p w:rsidR="00F30BCE" w:rsidRPr="009436C8" w:rsidRDefault="00F30BCE" w:rsidP="00961C39">
            <w:pPr>
              <w:rPr>
                <w:sz w:val="20"/>
              </w:rPr>
            </w:pPr>
            <w:r>
              <w:rPr>
                <w:sz w:val="20"/>
              </w:rPr>
              <w:t>Ortahisar / 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30BCE" w:rsidRPr="009436C8" w:rsidRDefault="00F30BCE" w:rsidP="00975EE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30BCE" w:rsidRPr="009436C8" w:rsidRDefault="00F30BCE" w:rsidP="00852AA8">
            <w:pPr>
              <w:rPr>
                <w:sz w:val="20"/>
              </w:rPr>
            </w:pPr>
            <w:r w:rsidRPr="00F30BCE">
              <w:rPr>
                <w:rFonts w:ascii="Verdana" w:hAnsi="Verdana"/>
                <w:b/>
                <w:bCs/>
                <w:color w:val="000000"/>
                <w:sz w:val="22"/>
                <w:szCs w:val="22"/>
                <w:shd w:val="clear" w:color="auto" w:fill="FFFFFF"/>
              </w:rPr>
              <w:t>https://goo.gl/maps/51JBF5XbsSJ2</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0462 276 3002</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sz w:val="20"/>
              </w:rPr>
              <w:t>757167@meb.k12.tr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C918E6" w:rsidRDefault="00A205C7" w:rsidP="00975EED">
            <w:pPr>
              <w:rPr>
                <w:rFonts w:ascii="Times New Roman" w:hAnsi="Times New Roman"/>
                <w:sz w:val="22"/>
                <w:szCs w:val="22"/>
              </w:rPr>
            </w:pPr>
            <w:r>
              <w:rPr>
                <w:rFonts w:ascii="Times New Roman" w:hAnsi="Times New Roman"/>
                <w:sz w:val="22"/>
                <w:szCs w:val="22"/>
                <w:shd w:val="clear" w:color="auto" w:fill="FFFFFF"/>
              </w:rPr>
              <w:t>http://kutlugunortaokulu@</w:t>
            </w:r>
            <w:r w:rsidR="00CA25BD" w:rsidRPr="00C918E6">
              <w:rPr>
                <w:rFonts w:ascii="Times New Roman" w:hAnsi="Times New Roman"/>
                <w:sz w:val="22"/>
                <w:szCs w:val="22"/>
                <w:shd w:val="clear" w:color="auto" w:fill="FFFFFF"/>
              </w:rPr>
              <w:t>meb.k12.tr</w:t>
            </w:r>
          </w:p>
        </w:tc>
      </w:tr>
      <w:tr w:rsidR="00CA25BD" w:rsidRPr="00A47F2F" w:rsidTr="00975E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25BD" w:rsidRPr="009436C8" w:rsidRDefault="00CA25BD" w:rsidP="00975EED">
            <w:pPr>
              <w:rPr>
                <w:b/>
                <w:sz w:val="20"/>
              </w:rPr>
            </w:pPr>
            <w:r>
              <w:rPr>
                <w:b/>
                <w:sz w:val="20"/>
              </w:rPr>
              <w:t>757167</w:t>
            </w:r>
          </w:p>
        </w:tc>
        <w:tc>
          <w:tcPr>
            <w:tcW w:w="981" w:type="pct"/>
            <w:gridSpan w:val="2"/>
            <w:tcBorders>
              <w:top w:val="single" w:sz="8" w:space="0" w:color="000066"/>
              <w:left w:val="nil"/>
              <w:bottom w:val="nil"/>
              <w:right w:val="single" w:sz="8" w:space="0" w:color="000000"/>
            </w:tcBorders>
            <w:shd w:val="clear" w:color="auto" w:fill="auto"/>
            <w:noWrap/>
            <w:vAlign w:val="center"/>
          </w:tcPr>
          <w:p w:rsidR="00CA25BD" w:rsidRPr="009436C8" w:rsidRDefault="00CA25BD" w:rsidP="00975EE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25BD" w:rsidRPr="009436C8" w:rsidRDefault="00CA25BD" w:rsidP="00975EED">
            <w:pPr>
              <w:rPr>
                <w:sz w:val="20"/>
              </w:rPr>
            </w:pPr>
            <w:r>
              <w:rPr>
                <w:sz w:val="20"/>
              </w:rPr>
              <w:t>Tam Gün</w:t>
            </w:r>
          </w:p>
        </w:tc>
      </w:tr>
      <w:tr w:rsidR="00CA25BD" w:rsidRPr="00A47F2F" w:rsidTr="00975EE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436C8" w:rsidRDefault="00CA25BD" w:rsidP="00975EED">
            <w:pPr>
              <w:rPr>
                <w:sz w:val="20"/>
              </w:rPr>
            </w:pPr>
            <w:r w:rsidRPr="009436C8">
              <w:rPr>
                <w:b/>
                <w:sz w:val="20"/>
              </w:rPr>
              <w:t>Okulun Hizmete Giriş T</w:t>
            </w:r>
            <w:r>
              <w:rPr>
                <w:b/>
                <w:sz w:val="20"/>
              </w:rPr>
              <w:t>arihi : 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A25BD" w:rsidRPr="005D5792" w:rsidRDefault="00CA25BD" w:rsidP="00975EED">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9678DE" w:rsidRDefault="00CA25BD" w:rsidP="00975EE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FF5561" w:rsidRDefault="00CA25BD" w:rsidP="00975EE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25BD" w:rsidRPr="009436C8" w:rsidRDefault="00CA25BD" w:rsidP="00975EE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Default="00CA25BD" w:rsidP="00975E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9436C8" w:rsidRDefault="00CA25BD" w:rsidP="00975EE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581C99" w:rsidRDefault="00CA25BD" w:rsidP="00975EE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Default="00CA25BD" w:rsidP="00975EE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r w:rsidR="00CA25BD" w:rsidRPr="00A47F2F" w:rsidTr="00975E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25BD" w:rsidRPr="00581C99" w:rsidRDefault="00CA25BD" w:rsidP="00975EED">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25BD" w:rsidRPr="009436C8" w:rsidRDefault="00CA25BD" w:rsidP="00975EED">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25BD" w:rsidRPr="00581C99" w:rsidRDefault="00CA25BD" w:rsidP="00975EE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25BD" w:rsidRPr="009436C8" w:rsidRDefault="00CA25BD" w:rsidP="00975EED">
            <w:pPr>
              <w:rPr>
                <w:sz w:val="20"/>
              </w:rPr>
            </w:pPr>
          </w:p>
        </w:tc>
      </w:tr>
    </w:tbl>
    <w:p w:rsidR="00CA25BD" w:rsidRPr="00373590" w:rsidRDefault="00CA25BD" w:rsidP="00CA25BD">
      <w:pPr>
        <w:rPr>
          <w:sz w:val="20"/>
        </w:rPr>
      </w:pPr>
    </w:p>
    <w:p w:rsidR="00E67FCA" w:rsidRPr="00AA69B7" w:rsidRDefault="00E67FCA" w:rsidP="00E67FCA">
      <w:pPr>
        <w:pStyle w:val="Balk3"/>
        <w:rPr>
          <w:lang w:val="tr-TR"/>
        </w:rPr>
      </w:pPr>
      <w:r>
        <w:t>Çalışan Bilgileri</w:t>
      </w:r>
      <w:r w:rsidR="00AA69B7">
        <w:rPr>
          <w:lang w:val="tr-TR"/>
        </w:rPr>
        <w:t xml:space="preserve"> – ARALIK 2018</w:t>
      </w:r>
    </w:p>
    <w:p w:rsidR="00FF5561" w:rsidRDefault="00E67FCA" w:rsidP="008E01DD">
      <w:pPr>
        <w:ind w:firstLine="708"/>
      </w:pPr>
      <w:r>
        <w:t xml:space="preserve">Okulumuzun çalışanlarına ilişkin bilgiler altta yer alan tabloda </w:t>
      </w:r>
      <w:r w:rsidR="00E63125">
        <w:t>belirtilmiştir.</w:t>
      </w:r>
    </w:p>
    <w:p w:rsidR="00BD621C" w:rsidRDefault="00BD621C" w:rsidP="008E01DD">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C451BA">
            <w:pPr>
              <w:rPr>
                <w:b/>
              </w:rPr>
            </w:pPr>
            <w:r>
              <w:rPr>
                <w:b/>
              </w:rPr>
              <w:t>2</w:t>
            </w:r>
          </w:p>
        </w:tc>
        <w:tc>
          <w:tcPr>
            <w:tcW w:w="1768" w:type="dxa"/>
            <w:shd w:val="clear" w:color="auto" w:fill="auto"/>
          </w:tcPr>
          <w:p w:rsidR="00533426" w:rsidRPr="00D41148" w:rsidRDefault="000E7B00">
            <w:pPr>
              <w:rPr>
                <w:b/>
              </w:rPr>
            </w:pPr>
            <w:r>
              <w:rPr>
                <w:b/>
              </w:rPr>
              <w:t>0</w:t>
            </w:r>
          </w:p>
        </w:tc>
        <w:tc>
          <w:tcPr>
            <w:tcW w:w="1768" w:type="dxa"/>
            <w:shd w:val="clear" w:color="auto" w:fill="auto"/>
          </w:tcPr>
          <w:p w:rsidR="00533426" w:rsidRPr="00D41148" w:rsidRDefault="00C451BA">
            <w:pPr>
              <w:rPr>
                <w:b/>
              </w:rPr>
            </w:pPr>
            <w:r>
              <w:rPr>
                <w:b/>
              </w:rPr>
              <w:t>2</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0E7B00">
            <w:pPr>
              <w:rPr>
                <w:b/>
              </w:rPr>
            </w:pPr>
            <w:r>
              <w:rPr>
                <w:b/>
              </w:rPr>
              <w:t>6</w:t>
            </w:r>
          </w:p>
        </w:tc>
        <w:tc>
          <w:tcPr>
            <w:tcW w:w="1768" w:type="dxa"/>
            <w:shd w:val="clear" w:color="auto" w:fill="auto"/>
          </w:tcPr>
          <w:p w:rsidR="00533426" w:rsidRPr="00D41148" w:rsidRDefault="000E7B00">
            <w:pPr>
              <w:rPr>
                <w:b/>
              </w:rPr>
            </w:pPr>
            <w:r>
              <w:rPr>
                <w:b/>
              </w:rPr>
              <w:t>6</w:t>
            </w:r>
          </w:p>
        </w:tc>
        <w:tc>
          <w:tcPr>
            <w:tcW w:w="1768" w:type="dxa"/>
            <w:shd w:val="clear" w:color="auto" w:fill="auto"/>
          </w:tcPr>
          <w:p w:rsidR="00533426" w:rsidRPr="00D41148" w:rsidRDefault="00C451BA" w:rsidP="000E7B00">
            <w:pPr>
              <w:rPr>
                <w:b/>
              </w:rPr>
            </w:pPr>
            <w:r>
              <w:rPr>
                <w:b/>
              </w:rPr>
              <w:t>1</w:t>
            </w:r>
            <w:r w:rsidR="000E7B00">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C451BA">
            <w:pPr>
              <w:rPr>
                <w:b/>
              </w:rPr>
            </w:pPr>
            <w:r>
              <w:rPr>
                <w:b/>
              </w:rPr>
              <w:t>0</w:t>
            </w:r>
          </w:p>
        </w:tc>
        <w:tc>
          <w:tcPr>
            <w:tcW w:w="1768" w:type="dxa"/>
            <w:shd w:val="clear" w:color="auto" w:fill="auto"/>
          </w:tcPr>
          <w:p w:rsidR="00533426" w:rsidRPr="00D41148" w:rsidRDefault="00C451BA">
            <w:pPr>
              <w:rPr>
                <w:b/>
              </w:rPr>
            </w:pPr>
            <w:r>
              <w:rPr>
                <w:b/>
              </w:rPr>
              <w:t>0</w:t>
            </w:r>
          </w:p>
        </w:tc>
        <w:tc>
          <w:tcPr>
            <w:tcW w:w="1768" w:type="dxa"/>
            <w:shd w:val="clear" w:color="auto" w:fill="auto"/>
          </w:tcPr>
          <w:p w:rsidR="00533426" w:rsidRPr="00D41148" w:rsidRDefault="00C451BA">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C451BA" w:rsidP="00533426">
            <w:pPr>
              <w:rPr>
                <w:b/>
              </w:rPr>
            </w:pPr>
            <w:r>
              <w:rPr>
                <w:b/>
              </w:rPr>
              <w:t>0</w:t>
            </w:r>
          </w:p>
        </w:tc>
        <w:tc>
          <w:tcPr>
            <w:tcW w:w="1768" w:type="dxa"/>
            <w:shd w:val="clear" w:color="auto" w:fill="auto"/>
          </w:tcPr>
          <w:p w:rsidR="00533426" w:rsidRPr="00D41148" w:rsidRDefault="00C451BA" w:rsidP="00533426">
            <w:pPr>
              <w:rPr>
                <w:b/>
              </w:rPr>
            </w:pPr>
            <w:r>
              <w:rPr>
                <w:b/>
              </w:rPr>
              <w:t>0</w:t>
            </w:r>
          </w:p>
        </w:tc>
        <w:tc>
          <w:tcPr>
            <w:tcW w:w="1768" w:type="dxa"/>
            <w:shd w:val="clear" w:color="auto" w:fill="auto"/>
          </w:tcPr>
          <w:p w:rsidR="00533426" w:rsidRPr="00D41148" w:rsidRDefault="00C451BA"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C451BA" w:rsidP="00533426">
            <w:pPr>
              <w:rPr>
                <w:b/>
              </w:rPr>
            </w:pPr>
            <w:r>
              <w:rPr>
                <w:b/>
              </w:rPr>
              <w:t>0</w:t>
            </w:r>
          </w:p>
        </w:tc>
        <w:tc>
          <w:tcPr>
            <w:tcW w:w="1768" w:type="dxa"/>
            <w:shd w:val="clear" w:color="auto" w:fill="auto"/>
          </w:tcPr>
          <w:p w:rsidR="00533426" w:rsidRPr="00D41148" w:rsidRDefault="00C451BA" w:rsidP="00533426">
            <w:pPr>
              <w:rPr>
                <w:b/>
              </w:rPr>
            </w:pPr>
            <w:r>
              <w:rPr>
                <w:b/>
              </w:rPr>
              <w:t>1</w:t>
            </w:r>
          </w:p>
        </w:tc>
        <w:tc>
          <w:tcPr>
            <w:tcW w:w="1768" w:type="dxa"/>
            <w:shd w:val="clear" w:color="auto" w:fill="auto"/>
          </w:tcPr>
          <w:p w:rsidR="00533426" w:rsidRPr="00D41148" w:rsidRDefault="00C451BA"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C451BA" w:rsidP="00533426">
            <w:pPr>
              <w:rPr>
                <w:b/>
              </w:rPr>
            </w:pPr>
            <w:r>
              <w:rPr>
                <w:b/>
              </w:rPr>
              <w:t>0</w:t>
            </w:r>
          </w:p>
        </w:tc>
        <w:tc>
          <w:tcPr>
            <w:tcW w:w="1768" w:type="dxa"/>
            <w:shd w:val="clear" w:color="auto" w:fill="auto"/>
          </w:tcPr>
          <w:p w:rsidR="00E67FCA" w:rsidRPr="00D41148" w:rsidRDefault="00C451BA" w:rsidP="00533426">
            <w:pPr>
              <w:rPr>
                <w:b/>
              </w:rPr>
            </w:pPr>
            <w:r>
              <w:rPr>
                <w:b/>
              </w:rPr>
              <w:t>0</w:t>
            </w:r>
          </w:p>
        </w:tc>
        <w:tc>
          <w:tcPr>
            <w:tcW w:w="1768" w:type="dxa"/>
            <w:shd w:val="clear" w:color="auto" w:fill="auto"/>
          </w:tcPr>
          <w:p w:rsidR="00E67FCA" w:rsidRPr="00D41148" w:rsidRDefault="00C451BA"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0E7B00" w:rsidP="00533426">
            <w:pPr>
              <w:rPr>
                <w:b/>
              </w:rPr>
            </w:pPr>
            <w:r>
              <w:rPr>
                <w:b/>
              </w:rPr>
              <w:t>8</w:t>
            </w:r>
          </w:p>
        </w:tc>
        <w:tc>
          <w:tcPr>
            <w:tcW w:w="1768" w:type="dxa"/>
            <w:shd w:val="clear" w:color="auto" w:fill="auto"/>
          </w:tcPr>
          <w:p w:rsidR="00533426" w:rsidRPr="00D41148" w:rsidRDefault="000E7B00" w:rsidP="00533426">
            <w:pPr>
              <w:rPr>
                <w:b/>
              </w:rPr>
            </w:pPr>
            <w:r>
              <w:rPr>
                <w:b/>
              </w:rPr>
              <w:t>7</w:t>
            </w:r>
          </w:p>
        </w:tc>
        <w:tc>
          <w:tcPr>
            <w:tcW w:w="1768" w:type="dxa"/>
            <w:shd w:val="clear" w:color="auto" w:fill="auto"/>
          </w:tcPr>
          <w:p w:rsidR="00533426" w:rsidRPr="00D41148" w:rsidRDefault="00C451BA" w:rsidP="000E7B00">
            <w:pPr>
              <w:rPr>
                <w:b/>
              </w:rPr>
            </w:pPr>
            <w:r>
              <w:rPr>
                <w:b/>
              </w:rPr>
              <w:t>1</w:t>
            </w:r>
            <w:r w:rsidR="000E7B00">
              <w:rPr>
                <w:b/>
              </w:rPr>
              <w:t>5</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BD621C" w:rsidRPr="00AA69B7" w:rsidRDefault="00BD621C" w:rsidP="00BD621C">
      <w:pPr>
        <w:pStyle w:val="Balk3"/>
        <w:rPr>
          <w:lang w:val="tr-TR"/>
        </w:rPr>
      </w:pPr>
      <w:r>
        <w:lastRenderedPageBreak/>
        <w:t>Çalışan Bilgileri</w:t>
      </w:r>
      <w:r w:rsidR="00AA69B7">
        <w:rPr>
          <w:lang w:val="tr-TR"/>
        </w:rPr>
        <w:t xml:space="preserve"> – HAZİRAN2019</w:t>
      </w:r>
    </w:p>
    <w:p w:rsidR="005454D7" w:rsidRDefault="00BD621C" w:rsidP="00BD621C">
      <w:pPr>
        <w:pStyle w:val="Balk3"/>
        <w:rPr>
          <w:lang w:val="tr-TR"/>
        </w:rPr>
      </w:pPr>
      <w:r w:rsidRPr="00AA69B7">
        <w:rPr>
          <w:sz w:val="24"/>
          <w:szCs w:val="24"/>
        </w:rPr>
        <w:t>Okulumuzun çalışanlarına ilişkin bilgiler altta yer alan tabloda belirtilmiştir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5454D7" w:rsidRPr="00D41148" w:rsidTr="00FF4728">
        <w:tc>
          <w:tcPr>
            <w:tcW w:w="5304" w:type="dxa"/>
            <w:shd w:val="clear" w:color="auto" w:fill="auto"/>
          </w:tcPr>
          <w:p w:rsidR="005454D7" w:rsidRPr="00D41148" w:rsidRDefault="005454D7" w:rsidP="00FF4728">
            <w:pPr>
              <w:rPr>
                <w:b/>
              </w:rPr>
            </w:pPr>
            <w:r w:rsidRPr="00D41148">
              <w:rPr>
                <w:b/>
              </w:rPr>
              <w:t>Unvan*</w:t>
            </w:r>
          </w:p>
        </w:tc>
        <w:tc>
          <w:tcPr>
            <w:tcW w:w="1768" w:type="dxa"/>
            <w:shd w:val="clear" w:color="auto" w:fill="auto"/>
          </w:tcPr>
          <w:p w:rsidR="005454D7" w:rsidRPr="00D41148" w:rsidRDefault="005454D7" w:rsidP="00FF4728">
            <w:pPr>
              <w:rPr>
                <w:b/>
              </w:rPr>
            </w:pPr>
            <w:r w:rsidRPr="00D41148">
              <w:rPr>
                <w:b/>
              </w:rPr>
              <w:t>Erkek</w:t>
            </w:r>
          </w:p>
        </w:tc>
        <w:tc>
          <w:tcPr>
            <w:tcW w:w="1768" w:type="dxa"/>
            <w:shd w:val="clear" w:color="auto" w:fill="auto"/>
          </w:tcPr>
          <w:p w:rsidR="005454D7" w:rsidRPr="00D41148" w:rsidRDefault="005454D7" w:rsidP="00FF4728">
            <w:pPr>
              <w:rPr>
                <w:b/>
              </w:rPr>
            </w:pPr>
            <w:r w:rsidRPr="00D41148">
              <w:rPr>
                <w:b/>
              </w:rPr>
              <w:t>Kadın</w:t>
            </w:r>
          </w:p>
        </w:tc>
        <w:tc>
          <w:tcPr>
            <w:tcW w:w="1768" w:type="dxa"/>
            <w:shd w:val="clear" w:color="auto" w:fill="auto"/>
          </w:tcPr>
          <w:p w:rsidR="005454D7" w:rsidRPr="00D41148" w:rsidRDefault="005454D7" w:rsidP="00FF4728">
            <w:pPr>
              <w:rPr>
                <w:b/>
              </w:rPr>
            </w:pPr>
            <w:r w:rsidRPr="00D41148">
              <w:rPr>
                <w:b/>
              </w:rPr>
              <w:t>Toplam</w:t>
            </w:r>
          </w:p>
        </w:tc>
      </w:tr>
      <w:tr w:rsidR="00903BFE" w:rsidRPr="00D41148" w:rsidTr="00FF4728">
        <w:tc>
          <w:tcPr>
            <w:tcW w:w="5304" w:type="dxa"/>
            <w:shd w:val="clear" w:color="auto" w:fill="auto"/>
          </w:tcPr>
          <w:p w:rsidR="00903BFE" w:rsidRPr="00533426" w:rsidRDefault="00903BFE" w:rsidP="00FF4728">
            <w:r w:rsidRPr="00533426">
              <w:t>Okul Müdürü ve Müdür Yardımcısı</w:t>
            </w:r>
          </w:p>
        </w:tc>
        <w:tc>
          <w:tcPr>
            <w:tcW w:w="1768" w:type="dxa"/>
            <w:shd w:val="clear" w:color="auto" w:fill="auto"/>
          </w:tcPr>
          <w:p w:rsidR="00903BFE" w:rsidRPr="00D41148" w:rsidRDefault="00903BFE" w:rsidP="00D13BE4">
            <w:pPr>
              <w:rPr>
                <w:b/>
              </w:rPr>
            </w:pPr>
            <w:r>
              <w:rPr>
                <w:b/>
              </w:rPr>
              <w:t>2</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2</w:t>
            </w:r>
          </w:p>
        </w:tc>
      </w:tr>
      <w:tr w:rsidR="00903BFE" w:rsidRPr="00D41148" w:rsidTr="00FF4728">
        <w:tc>
          <w:tcPr>
            <w:tcW w:w="5304" w:type="dxa"/>
            <w:shd w:val="clear" w:color="auto" w:fill="auto"/>
          </w:tcPr>
          <w:p w:rsidR="00903BFE" w:rsidRPr="00533426" w:rsidRDefault="00903BFE" w:rsidP="00FF4728">
            <w:r w:rsidRPr="00533426">
              <w:t>Branş Öğretmeni</w:t>
            </w:r>
          </w:p>
        </w:tc>
        <w:tc>
          <w:tcPr>
            <w:tcW w:w="1768" w:type="dxa"/>
            <w:shd w:val="clear" w:color="auto" w:fill="auto"/>
          </w:tcPr>
          <w:p w:rsidR="00903BFE" w:rsidRPr="00D41148" w:rsidRDefault="00466189" w:rsidP="00D13BE4">
            <w:pPr>
              <w:rPr>
                <w:b/>
              </w:rPr>
            </w:pPr>
            <w:r>
              <w:rPr>
                <w:b/>
              </w:rPr>
              <w:t>6</w:t>
            </w:r>
          </w:p>
        </w:tc>
        <w:tc>
          <w:tcPr>
            <w:tcW w:w="1768" w:type="dxa"/>
            <w:shd w:val="clear" w:color="auto" w:fill="auto"/>
          </w:tcPr>
          <w:p w:rsidR="00903BFE" w:rsidRPr="00D41148" w:rsidRDefault="00903BFE" w:rsidP="00D13BE4">
            <w:pPr>
              <w:rPr>
                <w:b/>
              </w:rPr>
            </w:pPr>
            <w:r>
              <w:rPr>
                <w:b/>
              </w:rPr>
              <w:t>6</w:t>
            </w:r>
          </w:p>
        </w:tc>
        <w:tc>
          <w:tcPr>
            <w:tcW w:w="1768" w:type="dxa"/>
            <w:shd w:val="clear" w:color="auto" w:fill="auto"/>
          </w:tcPr>
          <w:p w:rsidR="00903BFE" w:rsidRPr="00D41148" w:rsidRDefault="00903BFE" w:rsidP="00D13BE4">
            <w:pPr>
              <w:rPr>
                <w:b/>
              </w:rPr>
            </w:pPr>
            <w:r>
              <w:rPr>
                <w:b/>
              </w:rPr>
              <w:t>1</w:t>
            </w:r>
            <w:r w:rsidR="00466189">
              <w:rPr>
                <w:b/>
              </w:rPr>
              <w:t>2</w:t>
            </w:r>
          </w:p>
        </w:tc>
      </w:tr>
      <w:tr w:rsidR="00903BFE" w:rsidRPr="00D41148" w:rsidTr="00FF4728">
        <w:tc>
          <w:tcPr>
            <w:tcW w:w="5304" w:type="dxa"/>
            <w:shd w:val="clear" w:color="auto" w:fill="auto"/>
          </w:tcPr>
          <w:p w:rsidR="00903BFE" w:rsidRPr="00533426" w:rsidRDefault="00903BFE" w:rsidP="00FF4728">
            <w:r w:rsidRPr="00533426">
              <w:t>Rehber Öğretmen</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0</w:t>
            </w:r>
          </w:p>
        </w:tc>
      </w:tr>
      <w:tr w:rsidR="00903BFE" w:rsidRPr="00D41148" w:rsidTr="00FF4728">
        <w:tc>
          <w:tcPr>
            <w:tcW w:w="5304" w:type="dxa"/>
            <w:shd w:val="clear" w:color="auto" w:fill="auto"/>
          </w:tcPr>
          <w:p w:rsidR="00903BFE" w:rsidRPr="00533426" w:rsidRDefault="00903BFE" w:rsidP="00FF4728">
            <w:r w:rsidRPr="00533426">
              <w:t>İdari Personel</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0</w:t>
            </w:r>
          </w:p>
        </w:tc>
      </w:tr>
      <w:tr w:rsidR="00903BFE" w:rsidRPr="00D41148" w:rsidTr="00FF4728">
        <w:tc>
          <w:tcPr>
            <w:tcW w:w="5304" w:type="dxa"/>
            <w:shd w:val="clear" w:color="auto" w:fill="auto"/>
          </w:tcPr>
          <w:p w:rsidR="00903BFE" w:rsidRPr="00533426" w:rsidRDefault="00903BFE" w:rsidP="00FF4728">
            <w:r w:rsidRPr="00533426">
              <w:t>Yardımcı Personel</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1</w:t>
            </w:r>
          </w:p>
        </w:tc>
        <w:tc>
          <w:tcPr>
            <w:tcW w:w="1768" w:type="dxa"/>
            <w:shd w:val="clear" w:color="auto" w:fill="auto"/>
          </w:tcPr>
          <w:p w:rsidR="00903BFE" w:rsidRPr="00D41148" w:rsidRDefault="00903BFE" w:rsidP="00D13BE4">
            <w:pPr>
              <w:rPr>
                <w:b/>
              </w:rPr>
            </w:pPr>
            <w:r>
              <w:rPr>
                <w:b/>
              </w:rPr>
              <w:t>1</w:t>
            </w:r>
          </w:p>
        </w:tc>
      </w:tr>
      <w:tr w:rsidR="00903BFE" w:rsidRPr="00D41148" w:rsidTr="00FF4728">
        <w:tc>
          <w:tcPr>
            <w:tcW w:w="5304" w:type="dxa"/>
            <w:shd w:val="clear" w:color="auto" w:fill="auto"/>
          </w:tcPr>
          <w:p w:rsidR="00903BFE" w:rsidRPr="00533426" w:rsidRDefault="00903BFE" w:rsidP="00FF4728">
            <w:r>
              <w:t>Güvenlik Personeli</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0</w:t>
            </w:r>
          </w:p>
        </w:tc>
      </w:tr>
      <w:tr w:rsidR="00903BFE" w:rsidRPr="00D41148" w:rsidTr="00FF4728">
        <w:tc>
          <w:tcPr>
            <w:tcW w:w="5304" w:type="dxa"/>
            <w:shd w:val="clear" w:color="auto" w:fill="auto"/>
          </w:tcPr>
          <w:p w:rsidR="00903BFE" w:rsidRPr="00D41148" w:rsidRDefault="00903BFE" w:rsidP="00FF4728">
            <w:pPr>
              <w:jc w:val="right"/>
              <w:rPr>
                <w:b/>
              </w:rPr>
            </w:pPr>
            <w:r w:rsidRPr="00D41148">
              <w:rPr>
                <w:b/>
              </w:rPr>
              <w:t>Toplam Çalışan Sayıları</w:t>
            </w:r>
          </w:p>
        </w:tc>
        <w:tc>
          <w:tcPr>
            <w:tcW w:w="1768" w:type="dxa"/>
            <w:shd w:val="clear" w:color="auto" w:fill="auto"/>
          </w:tcPr>
          <w:p w:rsidR="00903BFE" w:rsidRPr="00D41148" w:rsidRDefault="00466189" w:rsidP="00D13BE4">
            <w:pPr>
              <w:rPr>
                <w:b/>
              </w:rPr>
            </w:pPr>
            <w:r>
              <w:rPr>
                <w:b/>
              </w:rPr>
              <w:t>8</w:t>
            </w:r>
          </w:p>
        </w:tc>
        <w:tc>
          <w:tcPr>
            <w:tcW w:w="1768" w:type="dxa"/>
            <w:shd w:val="clear" w:color="auto" w:fill="auto"/>
          </w:tcPr>
          <w:p w:rsidR="00903BFE" w:rsidRPr="00D41148" w:rsidRDefault="00903BFE" w:rsidP="00D13BE4">
            <w:pPr>
              <w:rPr>
                <w:b/>
              </w:rPr>
            </w:pPr>
            <w:r>
              <w:rPr>
                <w:b/>
              </w:rPr>
              <w:t>7</w:t>
            </w:r>
          </w:p>
        </w:tc>
        <w:tc>
          <w:tcPr>
            <w:tcW w:w="1768" w:type="dxa"/>
            <w:shd w:val="clear" w:color="auto" w:fill="auto"/>
          </w:tcPr>
          <w:p w:rsidR="00903BFE" w:rsidRPr="00D41148" w:rsidRDefault="00903BFE" w:rsidP="00D13BE4">
            <w:pPr>
              <w:rPr>
                <w:b/>
              </w:rPr>
            </w:pPr>
            <w:r>
              <w:rPr>
                <w:b/>
              </w:rPr>
              <w:t>1</w:t>
            </w:r>
            <w:r w:rsidR="00466189">
              <w:rPr>
                <w:b/>
              </w:rPr>
              <w:t>5</w:t>
            </w:r>
          </w:p>
        </w:tc>
      </w:tr>
    </w:tbl>
    <w:p w:rsidR="005454D7" w:rsidRDefault="005454D7" w:rsidP="00E67FCA">
      <w:pPr>
        <w:pStyle w:val="Balk3"/>
        <w:rPr>
          <w:lang w:val="tr-TR"/>
        </w:rPr>
      </w:pPr>
    </w:p>
    <w:p w:rsidR="005454D7" w:rsidRDefault="005454D7" w:rsidP="005454D7">
      <w:pPr>
        <w:rPr>
          <w:lang/>
        </w:rPr>
      </w:pPr>
    </w:p>
    <w:p w:rsidR="005454D7" w:rsidRDefault="005454D7" w:rsidP="005454D7">
      <w:pPr>
        <w:rPr>
          <w:lang/>
        </w:rPr>
      </w:pPr>
    </w:p>
    <w:p w:rsidR="005454D7" w:rsidRDefault="005454D7" w:rsidP="005454D7">
      <w:pPr>
        <w:rPr>
          <w:lang/>
        </w:rPr>
      </w:pPr>
    </w:p>
    <w:p w:rsidR="005454D7" w:rsidRDefault="005454D7" w:rsidP="005454D7">
      <w:pPr>
        <w:rPr>
          <w:lang/>
        </w:rPr>
      </w:pPr>
    </w:p>
    <w:p w:rsidR="005454D7" w:rsidRDefault="005454D7" w:rsidP="005454D7">
      <w:pPr>
        <w:rPr>
          <w:lang/>
        </w:rPr>
      </w:pPr>
    </w:p>
    <w:p w:rsidR="00BD621C" w:rsidRPr="00AA69B7" w:rsidRDefault="00BD621C" w:rsidP="00BD621C">
      <w:pPr>
        <w:pStyle w:val="Balk3"/>
        <w:rPr>
          <w:lang w:val="tr-TR"/>
        </w:rPr>
      </w:pPr>
      <w:r>
        <w:lastRenderedPageBreak/>
        <w:t>Çalışan Bilgileri</w:t>
      </w:r>
      <w:r w:rsidR="00AA69B7">
        <w:rPr>
          <w:lang w:val="tr-TR"/>
        </w:rPr>
        <w:t xml:space="preserve"> – ARALIK 2019</w:t>
      </w:r>
    </w:p>
    <w:p w:rsidR="005454D7" w:rsidRPr="005454D7" w:rsidRDefault="00BD621C" w:rsidP="00BD621C">
      <w:pPr>
        <w:rPr>
          <w:lang/>
        </w:rPr>
      </w:pPr>
      <w:r>
        <w:t>Okulumuzun çalışanlarına ilişkin bilgiler altta yer alan tabloda belirtilmiştir.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5454D7" w:rsidRPr="00D41148" w:rsidTr="00FF4728">
        <w:tc>
          <w:tcPr>
            <w:tcW w:w="5304" w:type="dxa"/>
            <w:shd w:val="clear" w:color="auto" w:fill="auto"/>
          </w:tcPr>
          <w:p w:rsidR="005454D7" w:rsidRPr="00D41148" w:rsidRDefault="005454D7" w:rsidP="00FF4728">
            <w:pPr>
              <w:rPr>
                <w:b/>
              </w:rPr>
            </w:pPr>
            <w:r w:rsidRPr="00D41148">
              <w:rPr>
                <w:b/>
              </w:rPr>
              <w:t>Unvan*</w:t>
            </w:r>
          </w:p>
        </w:tc>
        <w:tc>
          <w:tcPr>
            <w:tcW w:w="1768" w:type="dxa"/>
            <w:shd w:val="clear" w:color="auto" w:fill="auto"/>
          </w:tcPr>
          <w:p w:rsidR="005454D7" w:rsidRPr="00D41148" w:rsidRDefault="005454D7" w:rsidP="00FF4728">
            <w:pPr>
              <w:rPr>
                <w:b/>
              </w:rPr>
            </w:pPr>
            <w:r w:rsidRPr="00D41148">
              <w:rPr>
                <w:b/>
              </w:rPr>
              <w:t>Erkek</w:t>
            </w:r>
          </w:p>
        </w:tc>
        <w:tc>
          <w:tcPr>
            <w:tcW w:w="1768" w:type="dxa"/>
            <w:shd w:val="clear" w:color="auto" w:fill="auto"/>
          </w:tcPr>
          <w:p w:rsidR="005454D7" w:rsidRPr="00D41148" w:rsidRDefault="005454D7" w:rsidP="00FF4728">
            <w:pPr>
              <w:rPr>
                <w:b/>
              </w:rPr>
            </w:pPr>
            <w:r w:rsidRPr="00D41148">
              <w:rPr>
                <w:b/>
              </w:rPr>
              <w:t>Kadın</w:t>
            </w:r>
          </w:p>
        </w:tc>
        <w:tc>
          <w:tcPr>
            <w:tcW w:w="1768" w:type="dxa"/>
            <w:shd w:val="clear" w:color="auto" w:fill="auto"/>
          </w:tcPr>
          <w:p w:rsidR="005454D7" w:rsidRPr="00D41148" w:rsidRDefault="005454D7" w:rsidP="00FF4728">
            <w:pPr>
              <w:rPr>
                <w:b/>
              </w:rPr>
            </w:pPr>
            <w:r w:rsidRPr="00D41148">
              <w:rPr>
                <w:b/>
              </w:rPr>
              <w:t>Toplam</w:t>
            </w:r>
          </w:p>
        </w:tc>
      </w:tr>
      <w:tr w:rsidR="00903BFE" w:rsidRPr="00D41148" w:rsidTr="00FF4728">
        <w:tc>
          <w:tcPr>
            <w:tcW w:w="5304" w:type="dxa"/>
            <w:shd w:val="clear" w:color="auto" w:fill="auto"/>
          </w:tcPr>
          <w:p w:rsidR="00903BFE" w:rsidRPr="00533426" w:rsidRDefault="00903BFE" w:rsidP="00FF4728">
            <w:r w:rsidRPr="00533426">
              <w:t>Okul Müdürü ve Müdür Yardımcısı</w:t>
            </w:r>
          </w:p>
        </w:tc>
        <w:tc>
          <w:tcPr>
            <w:tcW w:w="1768" w:type="dxa"/>
            <w:shd w:val="clear" w:color="auto" w:fill="auto"/>
          </w:tcPr>
          <w:p w:rsidR="00903BFE" w:rsidRPr="00D41148" w:rsidRDefault="00903BFE" w:rsidP="00D13BE4">
            <w:pPr>
              <w:rPr>
                <w:b/>
              </w:rPr>
            </w:pPr>
            <w:r>
              <w:rPr>
                <w:b/>
              </w:rPr>
              <w:t>2</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2</w:t>
            </w:r>
          </w:p>
        </w:tc>
      </w:tr>
      <w:tr w:rsidR="00903BFE" w:rsidRPr="00D41148" w:rsidTr="00FF4728">
        <w:tc>
          <w:tcPr>
            <w:tcW w:w="5304" w:type="dxa"/>
            <w:shd w:val="clear" w:color="auto" w:fill="auto"/>
          </w:tcPr>
          <w:p w:rsidR="00903BFE" w:rsidRPr="00533426" w:rsidRDefault="00903BFE" w:rsidP="00FF4728">
            <w:r w:rsidRPr="00533426">
              <w:t>Branş Öğretmeni</w:t>
            </w:r>
          </w:p>
        </w:tc>
        <w:tc>
          <w:tcPr>
            <w:tcW w:w="1768" w:type="dxa"/>
            <w:shd w:val="clear" w:color="auto" w:fill="auto"/>
          </w:tcPr>
          <w:p w:rsidR="00903BFE" w:rsidRPr="00D41148" w:rsidRDefault="00903BFE" w:rsidP="00D13BE4">
            <w:pPr>
              <w:rPr>
                <w:b/>
              </w:rPr>
            </w:pPr>
            <w:r>
              <w:rPr>
                <w:b/>
              </w:rPr>
              <w:t>5</w:t>
            </w:r>
          </w:p>
        </w:tc>
        <w:tc>
          <w:tcPr>
            <w:tcW w:w="1768" w:type="dxa"/>
            <w:shd w:val="clear" w:color="auto" w:fill="auto"/>
          </w:tcPr>
          <w:p w:rsidR="00903BFE" w:rsidRPr="00D41148" w:rsidRDefault="00903BFE" w:rsidP="00D13BE4">
            <w:pPr>
              <w:rPr>
                <w:b/>
              </w:rPr>
            </w:pPr>
            <w:r>
              <w:rPr>
                <w:b/>
              </w:rPr>
              <w:t>6</w:t>
            </w:r>
          </w:p>
        </w:tc>
        <w:tc>
          <w:tcPr>
            <w:tcW w:w="1768" w:type="dxa"/>
            <w:shd w:val="clear" w:color="auto" w:fill="auto"/>
          </w:tcPr>
          <w:p w:rsidR="00903BFE" w:rsidRPr="00D41148" w:rsidRDefault="00903BFE" w:rsidP="00D13BE4">
            <w:pPr>
              <w:rPr>
                <w:b/>
              </w:rPr>
            </w:pPr>
            <w:r>
              <w:rPr>
                <w:b/>
              </w:rPr>
              <w:t>11</w:t>
            </w:r>
          </w:p>
        </w:tc>
      </w:tr>
      <w:tr w:rsidR="00903BFE" w:rsidRPr="00D41148" w:rsidTr="00FF4728">
        <w:tc>
          <w:tcPr>
            <w:tcW w:w="5304" w:type="dxa"/>
            <w:shd w:val="clear" w:color="auto" w:fill="auto"/>
          </w:tcPr>
          <w:p w:rsidR="00903BFE" w:rsidRPr="00533426" w:rsidRDefault="00903BFE" w:rsidP="00FF4728">
            <w:r w:rsidRPr="00533426">
              <w:t>Rehber Öğretmen</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0</w:t>
            </w:r>
          </w:p>
        </w:tc>
      </w:tr>
      <w:tr w:rsidR="00903BFE" w:rsidRPr="00D41148" w:rsidTr="00FF4728">
        <w:tc>
          <w:tcPr>
            <w:tcW w:w="5304" w:type="dxa"/>
            <w:shd w:val="clear" w:color="auto" w:fill="auto"/>
          </w:tcPr>
          <w:p w:rsidR="00903BFE" w:rsidRPr="00533426" w:rsidRDefault="00903BFE" w:rsidP="00FF4728">
            <w:r w:rsidRPr="00533426">
              <w:t>İdari Personel</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0</w:t>
            </w:r>
          </w:p>
        </w:tc>
      </w:tr>
      <w:tr w:rsidR="00903BFE" w:rsidRPr="00D41148" w:rsidTr="00FF4728">
        <w:tc>
          <w:tcPr>
            <w:tcW w:w="5304" w:type="dxa"/>
            <w:shd w:val="clear" w:color="auto" w:fill="auto"/>
          </w:tcPr>
          <w:p w:rsidR="00903BFE" w:rsidRPr="00533426" w:rsidRDefault="00903BFE" w:rsidP="00FF4728">
            <w:r w:rsidRPr="00533426">
              <w:t>Yardımcı Personel</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1</w:t>
            </w:r>
          </w:p>
        </w:tc>
        <w:tc>
          <w:tcPr>
            <w:tcW w:w="1768" w:type="dxa"/>
            <w:shd w:val="clear" w:color="auto" w:fill="auto"/>
          </w:tcPr>
          <w:p w:rsidR="00903BFE" w:rsidRPr="00D41148" w:rsidRDefault="00903BFE" w:rsidP="00D13BE4">
            <w:pPr>
              <w:rPr>
                <w:b/>
              </w:rPr>
            </w:pPr>
            <w:r>
              <w:rPr>
                <w:b/>
              </w:rPr>
              <w:t>1</w:t>
            </w:r>
          </w:p>
        </w:tc>
      </w:tr>
      <w:tr w:rsidR="00903BFE" w:rsidRPr="00D41148" w:rsidTr="00FF4728">
        <w:tc>
          <w:tcPr>
            <w:tcW w:w="5304" w:type="dxa"/>
            <w:shd w:val="clear" w:color="auto" w:fill="auto"/>
          </w:tcPr>
          <w:p w:rsidR="00903BFE" w:rsidRPr="00533426" w:rsidRDefault="00903BFE" w:rsidP="00FF4728">
            <w:r>
              <w:t>Güvenlik Personeli</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0</w:t>
            </w:r>
          </w:p>
        </w:tc>
        <w:tc>
          <w:tcPr>
            <w:tcW w:w="1768" w:type="dxa"/>
            <w:shd w:val="clear" w:color="auto" w:fill="auto"/>
          </w:tcPr>
          <w:p w:rsidR="00903BFE" w:rsidRPr="00D41148" w:rsidRDefault="00903BFE" w:rsidP="00D13BE4">
            <w:pPr>
              <w:rPr>
                <w:b/>
              </w:rPr>
            </w:pPr>
            <w:r>
              <w:rPr>
                <w:b/>
              </w:rPr>
              <w:t>0</w:t>
            </w:r>
          </w:p>
        </w:tc>
      </w:tr>
      <w:tr w:rsidR="00903BFE" w:rsidRPr="00D41148" w:rsidTr="00FF4728">
        <w:tc>
          <w:tcPr>
            <w:tcW w:w="5304" w:type="dxa"/>
            <w:shd w:val="clear" w:color="auto" w:fill="auto"/>
          </w:tcPr>
          <w:p w:rsidR="00903BFE" w:rsidRPr="00D41148" w:rsidRDefault="00903BFE" w:rsidP="00FF4728">
            <w:pPr>
              <w:jc w:val="right"/>
              <w:rPr>
                <w:b/>
              </w:rPr>
            </w:pPr>
            <w:r w:rsidRPr="00D41148">
              <w:rPr>
                <w:b/>
              </w:rPr>
              <w:t>Toplam Çalışan Sayıları</w:t>
            </w:r>
          </w:p>
        </w:tc>
        <w:tc>
          <w:tcPr>
            <w:tcW w:w="1768" w:type="dxa"/>
            <w:shd w:val="clear" w:color="auto" w:fill="auto"/>
          </w:tcPr>
          <w:p w:rsidR="00903BFE" w:rsidRPr="00D41148" w:rsidRDefault="00903BFE" w:rsidP="00D13BE4">
            <w:pPr>
              <w:rPr>
                <w:b/>
              </w:rPr>
            </w:pPr>
            <w:r>
              <w:rPr>
                <w:b/>
              </w:rPr>
              <w:t>7</w:t>
            </w:r>
          </w:p>
        </w:tc>
        <w:tc>
          <w:tcPr>
            <w:tcW w:w="1768" w:type="dxa"/>
            <w:shd w:val="clear" w:color="auto" w:fill="auto"/>
          </w:tcPr>
          <w:p w:rsidR="00903BFE" w:rsidRPr="00D41148" w:rsidRDefault="00903BFE" w:rsidP="00D13BE4">
            <w:pPr>
              <w:rPr>
                <w:b/>
              </w:rPr>
            </w:pPr>
            <w:r>
              <w:rPr>
                <w:b/>
              </w:rPr>
              <w:t>7</w:t>
            </w:r>
          </w:p>
        </w:tc>
        <w:tc>
          <w:tcPr>
            <w:tcW w:w="1768" w:type="dxa"/>
            <w:shd w:val="clear" w:color="auto" w:fill="auto"/>
          </w:tcPr>
          <w:p w:rsidR="00903BFE" w:rsidRPr="00D41148" w:rsidRDefault="00903BFE" w:rsidP="00D13BE4">
            <w:pPr>
              <w:rPr>
                <w:b/>
              </w:rPr>
            </w:pPr>
            <w:r>
              <w:rPr>
                <w:b/>
              </w:rPr>
              <w:t>14</w:t>
            </w:r>
          </w:p>
        </w:tc>
      </w:tr>
    </w:tbl>
    <w:p w:rsidR="005454D7" w:rsidRDefault="005454D7" w:rsidP="00E67FCA">
      <w:pPr>
        <w:pStyle w:val="Balk3"/>
        <w:rPr>
          <w:lang w:val="tr-TR"/>
        </w:rPr>
      </w:pPr>
    </w:p>
    <w:p w:rsidR="005454D7" w:rsidRDefault="005454D7" w:rsidP="00E67FCA">
      <w:pPr>
        <w:pStyle w:val="Balk3"/>
        <w:rPr>
          <w:lang w:val="tr-TR"/>
        </w:rPr>
      </w:pPr>
    </w:p>
    <w:p w:rsidR="00056F9F" w:rsidRDefault="00056F9F" w:rsidP="00056F9F">
      <w:pPr>
        <w:rPr>
          <w:lang/>
        </w:rPr>
      </w:pPr>
    </w:p>
    <w:p w:rsidR="00056F9F" w:rsidRDefault="00056F9F" w:rsidP="00056F9F">
      <w:pPr>
        <w:rPr>
          <w:lang/>
        </w:rPr>
      </w:pPr>
    </w:p>
    <w:p w:rsidR="00BD621C" w:rsidRPr="00AA69B7" w:rsidRDefault="00BD621C" w:rsidP="00BD621C">
      <w:pPr>
        <w:pStyle w:val="Balk3"/>
        <w:rPr>
          <w:lang w:val="tr-TR"/>
        </w:rPr>
      </w:pPr>
      <w:r>
        <w:lastRenderedPageBreak/>
        <w:t>Çalışan Bilgileri</w:t>
      </w:r>
      <w:r w:rsidR="00AA69B7">
        <w:rPr>
          <w:lang w:val="tr-TR"/>
        </w:rPr>
        <w:t xml:space="preserve"> – HAZİRAN 2020</w:t>
      </w:r>
    </w:p>
    <w:p w:rsidR="005454D7" w:rsidRDefault="00BD621C" w:rsidP="00BD621C">
      <w:pPr>
        <w:pStyle w:val="Balk3"/>
        <w:rPr>
          <w:lang w:val="tr-TR"/>
        </w:rPr>
      </w:pPr>
      <w:r>
        <w:t>Okulumuzun çalışanlarına ilişkin bilgiler altta yer alan tabloda belirtilmiştir.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056F9F" w:rsidRPr="00D41148" w:rsidTr="00FF4728">
        <w:tc>
          <w:tcPr>
            <w:tcW w:w="5304" w:type="dxa"/>
            <w:shd w:val="clear" w:color="auto" w:fill="auto"/>
          </w:tcPr>
          <w:p w:rsidR="00056F9F" w:rsidRPr="00D41148" w:rsidRDefault="00056F9F" w:rsidP="00FF4728">
            <w:pPr>
              <w:rPr>
                <w:b/>
              </w:rPr>
            </w:pPr>
            <w:r w:rsidRPr="00D41148">
              <w:rPr>
                <w:b/>
              </w:rPr>
              <w:t>Unvan*</w:t>
            </w:r>
          </w:p>
        </w:tc>
        <w:tc>
          <w:tcPr>
            <w:tcW w:w="1768" w:type="dxa"/>
            <w:shd w:val="clear" w:color="auto" w:fill="auto"/>
          </w:tcPr>
          <w:p w:rsidR="00056F9F" w:rsidRPr="00D41148" w:rsidRDefault="00056F9F" w:rsidP="00FF4728">
            <w:pPr>
              <w:rPr>
                <w:b/>
              </w:rPr>
            </w:pPr>
            <w:r w:rsidRPr="00D41148">
              <w:rPr>
                <w:b/>
              </w:rPr>
              <w:t>Erkek</w:t>
            </w:r>
          </w:p>
        </w:tc>
        <w:tc>
          <w:tcPr>
            <w:tcW w:w="1768" w:type="dxa"/>
            <w:shd w:val="clear" w:color="auto" w:fill="auto"/>
          </w:tcPr>
          <w:p w:rsidR="00056F9F" w:rsidRPr="00D41148" w:rsidRDefault="00056F9F" w:rsidP="00FF4728">
            <w:pPr>
              <w:rPr>
                <w:b/>
              </w:rPr>
            </w:pPr>
            <w:r w:rsidRPr="00D41148">
              <w:rPr>
                <w:b/>
              </w:rPr>
              <w:t>Kadın</w:t>
            </w:r>
          </w:p>
        </w:tc>
        <w:tc>
          <w:tcPr>
            <w:tcW w:w="1768" w:type="dxa"/>
            <w:shd w:val="clear" w:color="auto" w:fill="auto"/>
          </w:tcPr>
          <w:p w:rsidR="00056F9F" w:rsidRPr="00D41148" w:rsidRDefault="00056F9F" w:rsidP="00FF4728">
            <w:pPr>
              <w:rPr>
                <w:b/>
              </w:rPr>
            </w:pPr>
            <w:r w:rsidRPr="00D41148">
              <w:rPr>
                <w:b/>
              </w:rPr>
              <w:t>Toplam</w:t>
            </w:r>
          </w:p>
        </w:tc>
      </w:tr>
      <w:tr w:rsidR="00056F9F" w:rsidRPr="00D41148" w:rsidTr="00FF4728">
        <w:tc>
          <w:tcPr>
            <w:tcW w:w="5304" w:type="dxa"/>
            <w:shd w:val="clear" w:color="auto" w:fill="auto"/>
          </w:tcPr>
          <w:p w:rsidR="00056F9F" w:rsidRPr="00533426" w:rsidRDefault="00056F9F" w:rsidP="00FF4728">
            <w:r w:rsidRPr="00533426">
              <w:t>Okul Müdürü ve Müdür Yardımcısı</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Branş Öğretmeni</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Rehber Öğretmen</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İdari Personel</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Yardımcı Personel</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t>Güvenlik Personeli</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D41148" w:rsidRDefault="00056F9F" w:rsidP="00FF4728">
            <w:pPr>
              <w:jc w:val="right"/>
              <w:rPr>
                <w:b/>
              </w:rPr>
            </w:pPr>
            <w:r w:rsidRPr="00D41148">
              <w:rPr>
                <w:b/>
              </w:rPr>
              <w:t>Toplam Çalışan Sayıları</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bl>
    <w:p w:rsidR="005454D7" w:rsidRDefault="005454D7" w:rsidP="00E67FCA">
      <w:pPr>
        <w:pStyle w:val="Balk3"/>
        <w:rPr>
          <w:lang w:val="tr-TR"/>
        </w:rPr>
      </w:pPr>
    </w:p>
    <w:p w:rsidR="00056F9F" w:rsidRDefault="00056F9F" w:rsidP="00056F9F">
      <w:pPr>
        <w:rPr>
          <w:lang/>
        </w:rPr>
      </w:pPr>
    </w:p>
    <w:p w:rsidR="00056F9F" w:rsidRDefault="00056F9F" w:rsidP="00056F9F">
      <w:pPr>
        <w:rPr>
          <w:lang/>
        </w:rPr>
      </w:pPr>
    </w:p>
    <w:p w:rsidR="00056F9F" w:rsidRDefault="00056F9F" w:rsidP="00056F9F">
      <w:pPr>
        <w:rPr>
          <w:lang/>
        </w:rPr>
      </w:pPr>
    </w:p>
    <w:p w:rsidR="00056F9F" w:rsidRDefault="00056F9F" w:rsidP="00056F9F">
      <w:pPr>
        <w:rPr>
          <w:lang/>
        </w:rPr>
      </w:pPr>
    </w:p>
    <w:p w:rsidR="00BD621C" w:rsidRPr="00AA69B7" w:rsidRDefault="00BD621C" w:rsidP="00BD621C">
      <w:pPr>
        <w:pStyle w:val="Balk3"/>
        <w:rPr>
          <w:lang w:val="tr-TR"/>
        </w:rPr>
      </w:pPr>
      <w:r>
        <w:lastRenderedPageBreak/>
        <w:t>Çalışan Bilgileri</w:t>
      </w:r>
      <w:r w:rsidR="00AA69B7">
        <w:rPr>
          <w:lang w:val="tr-TR"/>
        </w:rPr>
        <w:t xml:space="preserve"> – ARALIK 2020</w:t>
      </w:r>
    </w:p>
    <w:p w:rsidR="00056F9F" w:rsidRDefault="00BD621C" w:rsidP="00BD621C">
      <w:pPr>
        <w:rPr>
          <w:lang/>
        </w:rPr>
      </w:pPr>
      <w:r>
        <w:t>Okulumuzun çalışanlarına ilişkin bilgiler altta yer alan tabloda belirtilmiştir.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056F9F" w:rsidRPr="00D41148" w:rsidTr="00FF4728">
        <w:tc>
          <w:tcPr>
            <w:tcW w:w="5304" w:type="dxa"/>
            <w:shd w:val="clear" w:color="auto" w:fill="auto"/>
          </w:tcPr>
          <w:p w:rsidR="00056F9F" w:rsidRPr="00D41148" w:rsidRDefault="00056F9F" w:rsidP="00FF4728">
            <w:pPr>
              <w:rPr>
                <w:b/>
              </w:rPr>
            </w:pPr>
            <w:r w:rsidRPr="00D41148">
              <w:rPr>
                <w:b/>
              </w:rPr>
              <w:t>Unvan*</w:t>
            </w:r>
          </w:p>
        </w:tc>
        <w:tc>
          <w:tcPr>
            <w:tcW w:w="1768" w:type="dxa"/>
            <w:shd w:val="clear" w:color="auto" w:fill="auto"/>
          </w:tcPr>
          <w:p w:rsidR="00056F9F" w:rsidRPr="00D41148" w:rsidRDefault="00056F9F" w:rsidP="00FF4728">
            <w:pPr>
              <w:rPr>
                <w:b/>
              </w:rPr>
            </w:pPr>
            <w:r w:rsidRPr="00D41148">
              <w:rPr>
                <w:b/>
              </w:rPr>
              <w:t>Erkek</w:t>
            </w:r>
          </w:p>
        </w:tc>
        <w:tc>
          <w:tcPr>
            <w:tcW w:w="1768" w:type="dxa"/>
            <w:shd w:val="clear" w:color="auto" w:fill="auto"/>
          </w:tcPr>
          <w:p w:rsidR="00056F9F" w:rsidRPr="00D41148" w:rsidRDefault="00056F9F" w:rsidP="00FF4728">
            <w:pPr>
              <w:rPr>
                <w:b/>
              </w:rPr>
            </w:pPr>
            <w:r w:rsidRPr="00D41148">
              <w:rPr>
                <w:b/>
              </w:rPr>
              <w:t>Kadın</w:t>
            </w:r>
          </w:p>
        </w:tc>
        <w:tc>
          <w:tcPr>
            <w:tcW w:w="1768" w:type="dxa"/>
            <w:shd w:val="clear" w:color="auto" w:fill="auto"/>
          </w:tcPr>
          <w:p w:rsidR="00056F9F" w:rsidRPr="00D41148" w:rsidRDefault="00056F9F" w:rsidP="00FF4728">
            <w:pPr>
              <w:rPr>
                <w:b/>
              </w:rPr>
            </w:pPr>
            <w:r w:rsidRPr="00D41148">
              <w:rPr>
                <w:b/>
              </w:rPr>
              <w:t>Toplam</w:t>
            </w:r>
          </w:p>
        </w:tc>
      </w:tr>
      <w:tr w:rsidR="00056F9F" w:rsidRPr="00D41148" w:rsidTr="00FF4728">
        <w:tc>
          <w:tcPr>
            <w:tcW w:w="5304" w:type="dxa"/>
            <w:shd w:val="clear" w:color="auto" w:fill="auto"/>
          </w:tcPr>
          <w:p w:rsidR="00056F9F" w:rsidRPr="00533426" w:rsidRDefault="00056F9F" w:rsidP="00FF4728">
            <w:r w:rsidRPr="00533426">
              <w:t>Okul Müdürü ve Müdür Yardımcısı</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Branş Öğretmeni</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Rehber Öğretmen</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İdari Personel</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Yardımcı Personel</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t>Güvenlik Personeli</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D41148" w:rsidRDefault="00056F9F" w:rsidP="00FF4728">
            <w:pPr>
              <w:jc w:val="right"/>
              <w:rPr>
                <w:b/>
              </w:rPr>
            </w:pPr>
            <w:r w:rsidRPr="00D41148">
              <w:rPr>
                <w:b/>
              </w:rPr>
              <w:t>Toplam Çalışan Sayıları</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bl>
    <w:p w:rsidR="00056F9F" w:rsidRPr="00056F9F" w:rsidRDefault="00056F9F" w:rsidP="00056F9F">
      <w:pPr>
        <w:rPr>
          <w:lang/>
        </w:rPr>
      </w:pPr>
    </w:p>
    <w:p w:rsidR="00056F9F" w:rsidRDefault="00056F9F" w:rsidP="00E67FCA">
      <w:pPr>
        <w:pStyle w:val="Balk3"/>
        <w:rPr>
          <w:lang w:val="tr-TR"/>
        </w:rPr>
      </w:pPr>
    </w:p>
    <w:p w:rsidR="00056F9F" w:rsidRDefault="00056F9F" w:rsidP="00056F9F">
      <w:pPr>
        <w:rPr>
          <w:b/>
        </w:rPr>
      </w:pPr>
    </w:p>
    <w:p w:rsidR="00056F9F" w:rsidRDefault="00056F9F" w:rsidP="00056F9F">
      <w:pPr>
        <w:rPr>
          <w:b/>
        </w:rPr>
      </w:pPr>
    </w:p>
    <w:p w:rsidR="00056F9F" w:rsidRDefault="00056F9F" w:rsidP="00056F9F">
      <w:pPr>
        <w:rPr>
          <w:b/>
        </w:rPr>
      </w:pPr>
    </w:p>
    <w:p w:rsidR="00BD621C" w:rsidRPr="00AA69B7" w:rsidRDefault="00BD621C" w:rsidP="00BD621C">
      <w:pPr>
        <w:pStyle w:val="Balk3"/>
        <w:rPr>
          <w:lang w:val="tr-TR"/>
        </w:rPr>
      </w:pPr>
      <w:r>
        <w:lastRenderedPageBreak/>
        <w:t>Çalışan Bilgileri</w:t>
      </w:r>
      <w:r w:rsidR="00AA69B7">
        <w:rPr>
          <w:lang w:val="tr-TR"/>
        </w:rPr>
        <w:t xml:space="preserve"> – HAZİRAN 2021</w:t>
      </w:r>
    </w:p>
    <w:p w:rsidR="00056F9F" w:rsidRDefault="00BD621C" w:rsidP="00BD621C">
      <w:pPr>
        <w:rPr>
          <w:b/>
        </w:rPr>
      </w:pPr>
      <w:r>
        <w:t>Okulumuzun çalışanlarına ilişkin bilgiler altta yer alan tabloda belirtilmiştir.</w:t>
      </w:r>
    </w:p>
    <w:p w:rsidR="00056F9F" w:rsidRDefault="00056F9F" w:rsidP="00056F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056F9F" w:rsidRPr="00D41148" w:rsidTr="00FF4728">
        <w:tc>
          <w:tcPr>
            <w:tcW w:w="5304" w:type="dxa"/>
            <w:shd w:val="clear" w:color="auto" w:fill="auto"/>
          </w:tcPr>
          <w:p w:rsidR="00056F9F" w:rsidRPr="00D41148" w:rsidRDefault="00056F9F" w:rsidP="00FF4728">
            <w:pPr>
              <w:rPr>
                <w:b/>
              </w:rPr>
            </w:pPr>
            <w:r w:rsidRPr="00D41148">
              <w:rPr>
                <w:b/>
              </w:rPr>
              <w:t>Unvan*</w:t>
            </w:r>
          </w:p>
        </w:tc>
        <w:tc>
          <w:tcPr>
            <w:tcW w:w="1768" w:type="dxa"/>
            <w:shd w:val="clear" w:color="auto" w:fill="auto"/>
          </w:tcPr>
          <w:p w:rsidR="00056F9F" w:rsidRPr="00D41148" w:rsidRDefault="00056F9F" w:rsidP="00FF4728">
            <w:pPr>
              <w:rPr>
                <w:b/>
              </w:rPr>
            </w:pPr>
            <w:r w:rsidRPr="00D41148">
              <w:rPr>
                <w:b/>
              </w:rPr>
              <w:t>Erkek</w:t>
            </w:r>
          </w:p>
        </w:tc>
        <w:tc>
          <w:tcPr>
            <w:tcW w:w="1768" w:type="dxa"/>
            <w:shd w:val="clear" w:color="auto" w:fill="auto"/>
          </w:tcPr>
          <w:p w:rsidR="00056F9F" w:rsidRPr="00D41148" w:rsidRDefault="00056F9F" w:rsidP="00FF4728">
            <w:pPr>
              <w:rPr>
                <w:b/>
              </w:rPr>
            </w:pPr>
            <w:r w:rsidRPr="00D41148">
              <w:rPr>
                <w:b/>
              </w:rPr>
              <w:t>Kadın</w:t>
            </w:r>
          </w:p>
        </w:tc>
        <w:tc>
          <w:tcPr>
            <w:tcW w:w="1768" w:type="dxa"/>
            <w:shd w:val="clear" w:color="auto" w:fill="auto"/>
          </w:tcPr>
          <w:p w:rsidR="00056F9F" w:rsidRPr="00D41148" w:rsidRDefault="00056F9F" w:rsidP="00FF4728">
            <w:pPr>
              <w:rPr>
                <w:b/>
              </w:rPr>
            </w:pPr>
            <w:r w:rsidRPr="00D41148">
              <w:rPr>
                <w:b/>
              </w:rPr>
              <w:t>Toplam</w:t>
            </w:r>
          </w:p>
        </w:tc>
      </w:tr>
      <w:tr w:rsidR="00056F9F" w:rsidRPr="00D41148" w:rsidTr="00FF4728">
        <w:tc>
          <w:tcPr>
            <w:tcW w:w="5304" w:type="dxa"/>
            <w:shd w:val="clear" w:color="auto" w:fill="auto"/>
          </w:tcPr>
          <w:p w:rsidR="00056F9F" w:rsidRPr="00533426" w:rsidRDefault="00056F9F" w:rsidP="00FF4728">
            <w:r w:rsidRPr="00533426">
              <w:t>Okul Müdürü ve Müdür Yardımcısı</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Branş Öğretmeni</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Rehber Öğretmen</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İdari Personel</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Yardımcı Personel</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t>Güvenlik Personeli</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D41148" w:rsidRDefault="00056F9F" w:rsidP="00FF4728">
            <w:pPr>
              <w:jc w:val="right"/>
              <w:rPr>
                <w:b/>
              </w:rPr>
            </w:pPr>
            <w:r w:rsidRPr="00D41148">
              <w:rPr>
                <w:b/>
              </w:rPr>
              <w:t>Toplam Çalışan Sayıları</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bl>
    <w:p w:rsidR="00056F9F" w:rsidRDefault="00056F9F" w:rsidP="00E67FCA">
      <w:pPr>
        <w:pStyle w:val="Balk3"/>
        <w:rPr>
          <w:lang w:val="tr-TR"/>
        </w:rPr>
      </w:pPr>
    </w:p>
    <w:p w:rsidR="00056F9F" w:rsidRDefault="00056F9F" w:rsidP="00056F9F">
      <w:pPr>
        <w:rPr>
          <w:b/>
        </w:rPr>
      </w:pPr>
    </w:p>
    <w:p w:rsidR="00056F9F" w:rsidRDefault="00056F9F" w:rsidP="00056F9F">
      <w:pPr>
        <w:rPr>
          <w:b/>
        </w:rPr>
      </w:pPr>
    </w:p>
    <w:p w:rsidR="00AA69B7" w:rsidRDefault="00AA69B7" w:rsidP="00BD621C">
      <w:pPr>
        <w:pStyle w:val="Balk3"/>
        <w:rPr>
          <w:lang w:val="tr-TR"/>
        </w:rPr>
      </w:pPr>
    </w:p>
    <w:p w:rsidR="00BD621C" w:rsidRPr="00AA69B7" w:rsidRDefault="00BD621C" w:rsidP="00BD621C">
      <w:pPr>
        <w:pStyle w:val="Balk3"/>
        <w:rPr>
          <w:lang w:val="tr-TR"/>
        </w:rPr>
      </w:pPr>
      <w:r>
        <w:t>Çalışan Bilgileri</w:t>
      </w:r>
      <w:r w:rsidR="00AA69B7">
        <w:rPr>
          <w:lang w:val="tr-TR"/>
        </w:rPr>
        <w:t xml:space="preserve"> – ARALIK 2021</w:t>
      </w:r>
    </w:p>
    <w:p w:rsidR="00056F9F" w:rsidRDefault="00BD621C" w:rsidP="00BD621C">
      <w:pPr>
        <w:rPr>
          <w:b/>
        </w:rPr>
      </w:pPr>
      <w:r>
        <w:t>Okulumuzun çalışanlarına ilişkin bilgiler altta yer alan tabloda belirtilmiştir.</w:t>
      </w:r>
    </w:p>
    <w:p w:rsidR="00056F9F" w:rsidRDefault="00056F9F" w:rsidP="00056F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056F9F" w:rsidRPr="00D41148" w:rsidTr="00FF4728">
        <w:tc>
          <w:tcPr>
            <w:tcW w:w="5304" w:type="dxa"/>
            <w:shd w:val="clear" w:color="auto" w:fill="auto"/>
          </w:tcPr>
          <w:p w:rsidR="00056F9F" w:rsidRPr="00D41148" w:rsidRDefault="00056F9F" w:rsidP="00FF4728">
            <w:pPr>
              <w:rPr>
                <w:b/>
              </w:rPr>
            </w:pPr>
            <w:r w:rsidRPr="00D41148">
              <w:rPr>
                <w:b/>
              </w:rPr>
              <w:t>Unvan*</w:t>
            </w:r>
          </w:p>
        </w:tc>
        <w:tc>
          <w:tcPr>
            <w:tcW w:w="1768" w:type="dxa"/>
            <w:shd w:val="clear" w:color="auto" w:fill="auto"/>
          </w:tcPr>
          <w:p w:rsidR="00056F9F" w:rsidRPr="00D41148" w:rsidRDefault="00056F9F" w:rsidP="00FF4728">
            <w:pPr>
              <w:rPr>
                <w:b/>
              </w:rPr>
            </w:pPr>
            <w:r w:rsidRPr="00D41148">
              <w:rPr>
                <w:b/>
              </w:rPr>
              <w:t>Erkek</w:t>
            </w:r>
          </w:p>
        </w:tc>
        <w:tc>
          <w:tcPr>
            <w:tcW w:w="1768" w:type="dxa"/>
            <w:shd w:val="clear" w:color="auto" w:fill="auto"/>
          </w:tcPr>
          <w:p w:rsidR="00056F9F" w:rsidRPr="00D41148" w:rsidRDefault="00056F9F" w:rsidP="00FF4728">
            <w:pPr>
              <w:rPr>
                <w:b/>
              </w:rPr>
            </w:pPr>
            <w:r w:rsidRPr="00D41148">
              <w:rPr>
                <w:b/>
              </w:rPr>
              <w:t>Kadın</w:t>
            </w:r>
          </w:p>
        </w:tc>
        <w:tc>
          <w:tcPr>
            <w:tcW w:w="1768" w:type="dxa"/>
            <w:shd w:val="clear" w:color="auto" w:fill="auto"/>
          </w:tcPr>
          <w:p w:rsidR="00056F9F" w:rsidRPr="00D41148" w:rsidRDefault="00056F9F" w:rsidP="00FF4728">
            <w:pPr>
              <w:rPr>
                <w:b/>
              </w:rPr>
            </w:pPr>
            <w:r w:rsidRPr="00D41148">
              <w:rPr>
                <w:b/>
              </w:rPr>
              <w:t>Toplam</w:t>
            </w:r>
          </w:p>
        </w:tc>
      </w:tr>
      <w:tr w:rsidR="00056F9F" w:rsidRPr="00D41148" w:rsidTr="00FF4728">
        <w:tc>
          <w:tcPr>
            <w:tcW w:w="5304" w:type="dxa"/>
            <w:shd w:val="clear" w:color="auto" w:fill="auto"/>
          </w:tcPr>
          <w:p w:rsidR="00056F9F" w:rsidRPr="00533426" w:rsidRDefault="00056F9F" w:rsidP="00FF4728">
            <w:r w:rsidRPr="00533426">
              <w:t>Okul Müdürü ve Müdür Yardımcısı</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Branş Öğretmeni</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Rehber Öğretmen</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İdari Personel</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rsidRPr="00533426">
              <w:t>Yardımcı Personel</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533426" w:rsidRDefault="00056F9F" w:rsidP="00FF4728">
            <w:r>
              <w:t>Güvenlik Personeli</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r w:rsidR="00056F9F" w:rsidRPr="00D41148" w:rsidTr="00FF4728">
        <w:tc>
          <w:tcPr>
            <w:tcW w:w="5304" w:type="dxa"/>
            <w:shd w:val="clear" w:color="auto" w:fill="auto"/>
          </w:tcPr>
          <w:p w:rsidR="00056F9F" w:rsidRPr="00D41148" w:rsidRDefault="00056F9F" w:rsidP="00FF4728">
            <w:pPr>
              <w:jc w:val="right"/>
              <w:rPr>
                <w:b/>
              </w:rPr>
            </w:pPr>
            <w:r w:rsidRPr="00D41148">
              <w:rPr>
                <w:b/>
              </w:rPr>
              <w:t>Toplam Çalışan Sayıları</w:t>
            </w: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c>
          <w:tcPr>
            <w:tcW w:w="1768" w:type="dxa"/>
            <w:shd w:val="clear" w:color="auto" w:fill="auto"/>
          </w:tcPr>
          <w:p w:rsidR="00056F9F" w:rsidRPr="00D41148" w:rsidRDefault="00056F9F" w:rsidP="00FF4728">
            <w:pPr>
              <w:rPr>
                <w:b/>
              </w:rPr>
            </w:pPr>
          </w:p>
        </w:tc>
      </w:tr>
    </w:tbl>
    <w:p w:rsidR="00056F9F" w:rsidRDefault="00056F9F" w:rsidP="00E67FCA">
      <w:pPr>
        <w:pStyle w:val="Balk3"/>
        <w:rPr>
          <w:lang w:val="tr-TR"/>
        </w:rPr>
      </w:pPr>
    </w:p>
    <w:p w:rsidR="00754FFC" w:rsidRDefault="00754FFC" w:rsidP="00754FFC">
      <w:pPr>
        <w:rPr>
          <w:b/>
        </w:rPr>
      </w:pPr>
    </w:p>
    <w:p w:rsidR="00754FFC" w:rsidRDefault="00754FFC" w:rsidP="00754FFC">
      <w:pPr>
        <w:rPr>
          <w:b/>
        </w:rPr>
      </w:pPr>
    </w:p>
    <w:p w:rsidR="00754FFC" w:rsidRDefault="00754FFC" w:rsidP="00754FFC">
      <w:pPr>
        <w:rPr>
          <w:b/>
        </w:rPr>
      </w:pPr>
    </w:p>
    <w:p w:rsidR="00BD621C" w:rsidRPr="00B5361A" w:rsidRDefault="00BD621C" w:rsidP="00BD621C">
      <w:pPr>
        <w:pStyle w:val="Balk3"/>
        <w:rPr>
          <w:lang w:val="tr-TR"/>
        </w:rPr>
      </w:pPr>
      <w:r>
        <w:lastRenderedPageBreak/>
        <w:t>Çalışan Bilgileri</w:t>
      </w:r>
      <w:r w:rsidR="00B5361A">
        <w:rPr>
          <w:lang w:val="tr-TR"/>
        </w:rPr>
        <w:t xml:space="preserve"> – HAZİRAN 2022</w:t>
      </w:r>
    </w:p>
    <w:p w:rsidR="00754FFC" w:rsidRDefault="00BD621C" w:rsidP="00BD621C">
      <w:pPr>
        <w:rPr>
          <w:b/>
        </w:rPr>
      </w:pPr>
      <w:r>
        <w:t>Okulumuzun çalışanlarına ilişkin bilgiler altta yer alan tabloda belirtilmiştir.</w:t>
      </w:r>
    </w:p>
    <w:p w:rsidR="00754FFC" w:rsidRDefault="00754FFC" w:rsidP="00754F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754FFC" w:rsidRPr="00D41148" w:rsidTr="00FF4728">
        <w:tc>
          <w:tcPr>
            <w:tcW w:w="5304" w:type="dxa"/>
            <w:shd w:val="clear" w:color="auto" w:fill="auto"/>
          </w:tcPr>
          <w:p w:rsidR="00754FFC" w:rsidRPr="00D41148" w:rsidRDefault="00754FFC" w:rsidP="00FF4728">
            <w:pPr>
              <w:rPr>
                <w:b/>
              </w:rPr>
            </w:pPr>
            <w:r w:rsidRPr="00D41148">
              <w:rPr>
                <w:b/>
              </w:rPr>
              <w:t>Unvan*</w:t>
            </w:r>
          </w:p>
        </w:tc>
        <w:tc>
          <w:tcPr>
            <w:tcW w:w="1768" w:type="dxa"/>
            <w:shd w:val="clear" w:color="auto" w:fill="auto"/>
          </w:tcPr>
          <w:p w:rsidR="00754FFC" w:rsidRPr="00D41148" w:rsidRDefault="00754FFC" w:rsidP="00FF4728">
            <w:pPr>
              <w:rPr>
                <w:b/>
              </w:rPr>
            </w:pPr>
            <w:r w:rsidRPr="00D41148">
              <w:rPr>
                <w:b/>
              </w:rPr>
              <w:t>Erkek</w:t>
            </w:r>
          </w:p>
        </w:tc>
        <w:tc>
          <w:tcPr>
            <w:tcW w:w="1768" w:type="dxa"/>
            <w:shd w:val="clear" w:color="auto" w:fill="auto"/>
          </w:tcPr>
          <w:p w:rsidR="00754FFC" w:rsidRPr="00D41148" w:rsidRDefault="00754FFC" w:rsidP="00FF4728">
            <w:pPr>
              <w:rPr>
                <w:b/>
              </w:rPr>
            </w:pPr>
            <w:r w:rsidRPr="00D41148">
              <w:rPr>
                <w:b/>
              </w:rPr>
              <w:t>Kadın</w:t>
            </w:r>
          </w:p>
        </w:tc>
        <w:tc>
          <w:tcPr>
            <w:tcW w:w="1768" w:type="dxa"/>
            <w:shd w:val="clear" w:color="auto" w:fill="auto"/>
          </w:tcPr>
          <w:p w:rsidR="00754FFC" w:rsidRPr="00D41148" w:rsidRDefault="00754FFC" w:rsidP="00FF4728">
            <w:pPr>
              <w:rPr>
                <w:b/>
              </w:rPr>
            </w:pPr>
            <w:r w:rsidRPr="00D41148">
              <w:rPr>
                <w:b/>
              </w:rPr>
              <w:t>Toplam</w:t>
            </w:r>
          </w:p>
        </w:tc>
      </w:tr>
      <w:tr w:rsidR="00754FFC" w:rsidRPr="00D41148" w:rsidTr="00FF4728">
        <w:tc>
          <w:tcPr>
            <w:tcW w:w="5304" w:type="dxa"/>
            <w:shd w:val="clear" w:color="auto" w:fill="auto"/>
          </w:tcPr>
          <w:p w:rsidR="00754FFC" w:rsidRPr="00533426" w:rsidRDefault="00754FFC" w:rsidP="00FF4728">
            <w:r w:rsidRPr="00533426">
              <w:t>Okul Müdürü ve Müdür Yardımcısı</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Branş Öğretmeni</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Rehber Öğretmen</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İdari Personel</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Yardımcı Personel</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t>Güvenlik Personeli</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D41148" w:rsidRDefault="00754FFC" w:rsidP="00FF4728">
            <w:pPr>
              <w:jc w:val="right"/>
              <w:rPr>
                <w:b/>
              </w:rPr>
            </w:pPr>
            <w:r w:rsidRPr="00D41148">
              <w:rPr>
                <w:b/>
              </w:rPr>
              <w:t>Toplam Çalışan Sayıları</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bl>
    <w:p w:rsidR="00056F9F" w:rsidRDefault="00056F9F" w:rsidP="00E67FCA">
      <w:pPr>
        <w:pStyle w:val="Balk3"/>
        <w:rPr>
          <w:lang w:val="tr-TR"/>
        </w:rPr>
      </w:pPr>
    </w:p>
    <w:p w:rsidR="00056F9F" w:rsidRDefault="00056F9F" w:rsidP="00E67FCA">
      <w:pPr>
        <w:pStyle w:val="Balk3"/>
        <w:rPr>
          <w:lang w:val="tr-TR"/>
        </w:rPr>
      </w:pPr>
    </w:p>
    <w:p w:rsidR="00056F9F" w:rsidRDefault="00056F9F" w:rsidP="00E67FCA">
      <w:pPr>
        <w:pStyle w:val="Balk3"/>
        <w:rPr>
          <w:lang w:val="tr-TR"/>
        </w:rPr>
      </w:pPr>
    </w:p>
    <w:p w:rsidR="00754FFC" w:rsidRDefault="00754FFC" w:rsidP="00754FFC">
      <w:pPr>
        <w:rPr>
          <w:lang/>
        </w:rPr>
      </w:pPr>
    </w:p>
    <w:p w:rsidR="00BD621C" w:rsidRPr="00B5361A" w:rsidRDefault="00BD621C" w:rsidP="00BD621C">
      <w:pPr>
        <w:pStyle w:val="Balk3"/>
        <w:rPr>
          <w:lang w:val="tr-TR"/>
        </w:rPr>
      </w:pPr>
      <w:r>
        <w:lastRenderedPageBreak/>
        <w:t>Çalışan Bilgileri</w:t>
      </w:r>
      <w:r w:rsidR="00B5361A">
        <w:rPr>
          <w:lang w:val="tr-TR"/>
        </w:rPr>
        <w:t xml:space="preserve"> – ARALIK 2022</w:t>
      </w:r>
    </w:p>
    <w:p w:rsidR="00754FFC" w:rsidRDefault="00BD621C" w:rsidP="00BD621C">
      <w:pPr>
        <w:rPr>
          <w:lang/>
        </w:rPr>
      </w:pPr>
      <w:r>
        <w:t>Okulumuzun çalışanlarına ilişkin bilgiler altta yer alan tabloda belirtilmiştir.</w:t>
      </w:r>
    </w:p>
    <w:p w:rsidR="00BD621C" w:rsidRDefault="00BD621C" w:rsidP="00754F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754FFC" w:rsidRPr="00D41148" w:rsidTr="00FF4728">
        <w:tc>
          <w:tcPr>
            <w:tcW w:w="5304" w:type="dxa"/>
            <w:shd w:val="clear" w:color="auto" w:fill="auto"/>
          </w:tcPr>
          <w:p w:rsidR="00754FFC" w:rsidRPr="00D41148" w:rsidRDefault="00754FFC" w:rsidP="00FF4728">
            <w:pPr>
              <w:rPr>
                <w:b/>
              </w:rPr>
            </w:pPr>
            <w:r w:rsidRPr="00D41148">
              <w:rPr>
                <w:b/>
              </w:rPr>
              <w:t>Unvan*</w:t>
            </w:r>
          </w:p>
        </w:tc>
        <w:tc>
          <w:tcPr>
            <w:tcW w:w="1768" w:type="dxa"/>
            <w:shd w:val="clear" w:color="auto" w:fill="auto"/>
          </w:tcPr>
          <w:p w:rsidR="00754FFC" w:rsidRPr="00D41148" w:rsidRDefault="00754FFC" w:rsidP="00FF4728">
            <w:pPr>
              <w:rPr>
                <w:b/>
              </w:rPr>
            </w:pPr>
            <w:r w:rsidRPr="00D41148">
              <w:rPr>
                <w:b/>
              </w:rPr>
              <w:t>Erkek</w:t>
            </w:r>
          </w:p>
        </w:tc>
        <w:tc>
          <w:tcPr>
            <w:tcW w:w="1768" w:type="dxa"/>
            <w:shd w:val="clear" w:color="auto" w:fill="auto"/>
          </w:tcPr>
          <w:p w:rsidR="00754FFC" w:rsidRPr="00D41148" w:rsidRDefault="00754FFC" w:rsidP="00FF4728">
            <w:pPr>
              <w:rPr>
                <w:b/>
              </w:rPr>
            </w:pPr>
            <w:r w:rsidRPr="00D41148">
              <w:rPr>
                <w:b/>
              </w:rPr>
              <w:t>Kadın</w:t>
            </w:r>
          </w:p>
        </w:tc>
        <w:tc>
          <w:tcPr>
            <w:tcW w:w="1768" w:type="dxa"/>
            <w:shd w:val="clear" w:color="auto" w:fill="auto"/>
          </w:tcPr>
          <w:p w:rsidR="00754FFC" w:rsidRPr="00D41148" w:rsidRDefault="00754FFC" w:rsidP="00FF4728">
            <w:pPr>
              <w:rPr>
                <w:b/>
              </w:rPr>
            </w:pPr>
            <w:r w:rsidRPr="00D41148">
              <w:rPr>
                <w:b/>
              </w:rPr>
              <w:t>Toplam</w:t>
            </w:r>
          </w:p>
        </w:tc>
      </w:tr>
      <w:tr w:rsidR="00754FFC" w:rsidRPr="00D41148" w:rsidTr="00FF4728">
        <w:tc>
          <w:tcPr>
            <w:tcW w:w="5304" w:type="dxa"/>
            <w:shd w:val="clear" w:color="auto" w:fill="auto"/>
          </w:tcPr>
          <w:p w:rsidR="00754FFC" w:rsidRPr="00533426" w:rsidRDefault="00754FFC" w:rsidP="00FF4728">
            <w:r w:rsidRPr="00533426">
              <w:t>Okul Müdürü ve Müdür Yardımcısı</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Branş Öğretmeni</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Rehber Öğretmen</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İdari Personel</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Yardımcı Personel</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t>Güvenlik Personeli</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D41148" w:rsidRDefault="00754FFC" w:rsidP="00FF4728">
            <w:pPr>
              <w:jc w:val="right"/>
              <w:rPr>
                <w:b/>
              </w:rPr>
            </w:pPr>
            <w:r w:rsidRPr="00D41148">
              <w:rPr>
                <w:b/>
              </w:rPr>
              <w:t>Toplam Çalışan Sayıları</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bl>
    <w:p w:rsidR="00754FFC" w:rsidRPr="00754FFC" w:rsidRDefault="00754FFC" w:rsidP="00754FFC">
      <w:pPr>
        <w:rPr>
          <w:lang/>
        </w:rPr>
      </w:pPr>
    </w:p>
    <w:p w:rsidR="00056F9F" w:rsidRDefault="00056F9F" w:rsidP="00E67FCA">
      <w:pPr>
        <w:pStyle w:val="Balk3"/>
        <w:rPr>
          <w:lang w:val="tr-TR"/>
        </w:rPr>
      </w:pPr>
    </w:p>
    <w:p w:rsidR="00754FFC" w:rsidRDefault="00754FFC" w:rsidP="00754FFC">
      <w:pPr>
        <w:rPr>
          <w:lang/>
        </w:rPr>
      </w:pPr>
    </w:p>
    <w:p w:rsidR="00B5361A" w:rsidRDefault="00B5361A" w:rsidP="00754FFC">
      <w:pPr>
        <w:rPr>
          <w:lang/>
        </w:rPr>
      </w:pPr>
    </w:p>
    <w:p w:rsidR="00BD621C" w:rsidRPr="00B5361A" w:rsidRDefault="00BD621C" w:rsidP="00BD621C">
      <w:pPr>
        <w:pStyle w:val="Balk3"/>
        <w:rPr>
          <w:lang w:val="tr-TR"/>
        </w:rPr>
      </w:pPr>
      <w:r>
        <w:lastRenderedPageBreak/>
        <w:t>Çalışan Bilgileri</w:t>
      </w:r>
      <w:r w:rsidR="00B5361A">
        <w:rPr>
          <w:lang w:val="tr-TR"/>
        </w:rPr>
        <w:t xml:space="preserve"> – HAZİRAN 2023</w:t>
      </w:r>
    </w:p>
    <w:p w:rsidR="00754FFC" w:rsidRDefault="00BD621C" w:rsidP="00BD621C">
      <w:pPr>
        <w:rPr>
          <w:lang/>
        </w:rPr>
      </w:pPr>
      <w:r>
        <w:t>Okulumuzun çalışanlarına ilişkin bilgiler altta yer alan tabloda belirtilmiştir.</w:t>
      </w:r>
    </w:p>
    <w:p w:rsidR="00754FFC" w:rsidRDefault="00754FFC" w:rsidP="00754FF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754FFC" w:rsidRPr="00D41148" w:rsidTr="00FF4728">
        <w:tc>
          <w:tcPr>
            <w:tcW w:w="5304" w:type="dxa"/>
            <w:shd w:val="clear" w:color="auto" w:fill="auto"/>
          </w:tcPr>
          <w:p w:rsidR="00754FFC" w:rsidRPr="00D41148" w:rsidRDefault="00754FFC" w:rsidP="00FF4728">
            <w:pPr>
              <w:rPr>
                <w:b/>
              </w:rPr>
            </w:pPr>
            <w:r w:rsidRPr="00D41148">
              <w:rPr>
                <w:b/>
              </w:rPr>
              <w:t>Unvan*</w:t>
            </w:r>
          </w:p>
        </w:tc>
        <w:tc>
          <w:tcPr>
            <w:tcW w:w="1768" w:type="dxa"/>
            <w:shd w:val="clear" w:color="auto" w:fill="auto"/>
          </w:tcPr>
          <w:p w:rsidR="00754FFC" w:rsidRPr="00D41148" w:rsidRDefault="00754FFC" w:rsidP="00FF4728">
            <w:pPr>
              <w:rPr>
                <w:b/>
              </w:rPr>
            </w:pPr>
            <w:r w:rsidRPr="00D41148">
              <w:rPr>
                <w:b/>
              </w:rPr>
              <w:t>Erkek</w:t>
            </w:r>
          </w:p>
        </w:tc>
        <w:tc>
          <w:tcPr>
            <w:tcW w:w="1768" w:type="dxa"/>
            <w:shd w:val="clear" w:color="auto" w:fill="auto"/>
          </w:tcPr>
          <w:p w:rsidR="00754FFC" w:rsidRPr="00D41148" w:rsidRDefault="00754FFC" w:rsidP="00FF4728">
            <w:pPr>
              <w:rPr>
                <w:b/>
              </w:rPr>
            </w:pPr>
            <w:r w:rsidRPr="00D41148">
              <w:rPr>
                <w:b/>
              </w:rPr>
              <w:t>Kadın</w:t>
            </w:r>
          </w:p>
        </w:tc>
        <w:tc>
          <w:tcPr>
            <w:tcW w:w="1768" w:type="dxa"/>
            <w:shd w:val="clear" w:color="auto" w:fill="auto"/>
          </w:tcPr>
          <w:p w:rsidR="00754FFC" w:rsidRPr="00D41148" w:rsidRDefault="00754FFC" w:rsidP="00FF4728">
            <w:pPr>
              <w:rPr>
                <w:b/>
              </w:rPr>
            </w:pPr>
            <w:r w:rsidRPr="00D41148">
              <w:rPr>
                <w:b/>
              </w:rPr>
              <w:t>Toplam</w:t>
            </w:r>
          </w:p>
        </w:tc>
      </w:tr>
      <w:tr w:rsidR="00754FFC" w:rsidRPr="00D41148" w:rsidTr="00FF4728">
        <w:tc>
          <w:tcPr>
            <w:tcW w:w="5304" w:type="dxa"/>
            <w:shd w:val="clear" w:color="auto" w:fill="auto"/>
          </w:tcPr>
          <w:p w:rsidR="00754FFC" w:rsidRPr="00533426" w:rsidRDefault="00754FFC" w:rsidP="00FF4728">
            <w:r w:rsidRPr="00533426">
              <w:t>Okul Müdürü ve Müdür Yardımcısı</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Branş Öğretmeni</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Rehber Öğretmen</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İdari Personel</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Yardımcı Personel</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t>Güvenlik Personeli</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D41148" w:rsidRDefault="00754FFC" w:rsidP="00FF4728">
            <w:pPr>
              <w:jc w:val="right"/>
              <w:rPr>
                <w:b/>
              </w:rPr>
            </w:pPr>
            <w:r w:rsidRPr="00D41148">
              <w:rPr>
                <w:b/>
              </w:rPr>
              <w:t>Toplam Çalışan Sayıları</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bl>
    <w:p w:rsidR="00754FFC" w:rsidRPr="00754FFC" w:rsidRDefault="00754FFC" w:rsidP="00754FFC">
      <w:pPr>
        <w:rPr>
          <w:lang/>
        </w:rPr>
      </w:pPr>
    </w:p>
    <w:p w:rsidR="00754FFC" w:rsidRDefault="00754FFC" w:rsidP="00E67FCA">
      <w:pPr>
        <w:pStyle w:val="Balk3"/>
        <w:rPr>
          <w:lang w:val="tr-TR"/>
        </w:rPr>
      </w:pPr>
    </w:p>
    <w:p w:rsidR="00754FFC" w:rsidRDefault="00754FFC" w:rsidP="00754FFC">
      <w:pPr>
        <w:rPr>
          <w:b/>
        </w:rPr>
      </w:pPr>
    </w:p>
    <w:p w:rsidR="00754FFC" w:rsidRDefault="00754FFC" w:rsidP="00754FFC">
      <w:pPr>
        <w:rPr>
          <w:b/>
        </w:rPr>
      </w:pPr>
    </w:p>
    <w:p w:rsidR="00BD621C" w:rsidRPr="00B5361A" w:rsidRDefault="00BD621C" w:rsidP="00BD621C">
      <w:pPr>
        <w:pStyle w:val="Balk3"/>
        <w:rPr>
          <w:lang w:val="tr-TR"/>
        </w:rPr>
      </w:pPr>
      <w:r>
        <w:lastRenderedPageBreak/>
        <w:t>Çalışan Bilgileri</w:t>
      </w:r>
      <w:r w:rsidR="00B5361A">
        <w:rPr>
          <w:lang w:val="tr-TR"/>
        </w:rPr>
        <w:t xml:space="preserve"> – ARALIK 2023</w:t>
      </w:r>
    </w:p>
    <w:p w:rsidR="00754FFC" w:rsidRDefault="00BD621C" w:rsidP="00BD621C">
      <w:pPr>
        <w:rPr>
          <w:b/>
        </w:rPr>
      </w:pPr>
      <w:r>
        <w:t>Okulumuzun çalışanlarına ilişkin bilgiler altta yer alan tabloda belirtilmiştir.</w:t>
      </w:r>
    </w:p>
    <w:p w:rsidR="00754FFC" w:rsidRDefault="00754FFC" w:rsidP="00754F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754FFC" w:rsidRPr="00D41148" w:rsidTr="00FF4728">
        <w:tc>
          <w:tcPr>
            <w:tcW w:w="5304" w:type="dxa"/>
            <w:shd w:val="clear" w:color="auto" w:fill="auto"/>
          </w:tcPr>
          <w:p w:rsidR="00754FFC" w:rsidRPr="00D41148" w:rsidRDefault="00754FFC" w:rsidP="00FF4728">
            <w:pPr>
              <w:rPr>
                <w:b/>
              </w:rPr>
            </w:pPr>
            <w:r w:rsidRPr="00D41148">
              <w:rPr>
                <w:b/>
              </w:rPr>
              <w:t>Unvan*</w:t>
            </w:r>
          </w:p>
        </w:tc>
        <w:tc>
          <w:tcPr>
            <w:tcW w:w="1768" w:type="dxa"/>
            <w:shd w:val="clear" w:color="auto" w:fill="auto"/>
          </w:tcPr>
          <w:p w:rsidR="00754FFC" w:rsidRPr="00D41148" w:rsidRDefault="00754FFC" w:rsidP="00FF4728">
            <w:pPr>
              <w:rPr>
                <w:b/>
              </w:rPr>
            </w:pPr>
            <w:r w:rsidRPr="00D41148">
              <w:rPr>
                <w:b/>
              </w:rPr>
              <w:t>Erkek</w:t>
            </w:r>
          </w:p>
        </w:tc>
        <w:tc>
          <w:tcPr>
            <w:tcW w:w="1768" w:type="dxa"/>
            <w:shd w:val="clear" w:color="auto" w:fill="auto"/>
          </w:tcPr>
          <w:p w:rsidR="00754FFC" w:rsidRPr="00D41148" w:rsidRDefault="00754FFC" w:rsidP="00FF4728">
            <w:pPr>
              <w:rPr>
                <w:b/>
              </w:rPr>
            </w:pPr>
            <w:r w:rsidRPr="00D41148">
              <w:rPr>
                <w:b/>
              </w:rPr>
              <w:t>Kadın</w:t>
            </w:r>
          </w:p>
        </w:tc>
        <w:tc>
          <w:tcPr>
            <w:tcW w:w="1768" w:type="dxa"/>
            <w:shd w:val="clear" w:color="auto" w:fill="auto"/>
          </w:tcPr>
          <w:p w:rsidR="00754FFC" w:rsidRPr="00D41148" w:rsidRDefault="00754FFC" w:rsidP="00FF4728">
            <w:pPr>
              <w:rPr>
                <w:b/>
              </w:rPr>
            </w:pPr>
            <w:r w:rsidRPr="00D41148">
              <w:rPr>
                <w:b/>
              </w:rPr>
              <w:t>Toplam</w:t>
            </w:r>
          </w:p>
        </w:tc>
      </w:tr>
      <w:tr w:rsidR="00754FFC" w:rsidRPr="00D41148" w:rsidTr="00FF4728">
        <w:tc>
          <w:tcPr>
            <w:tcW w:w="5304" w:type="dxa"/>
            <w:shd w:val="clear" w:color="auto" w:fill="auto"/>
          </w:tcPr>
          <w:p w:rsidR="00754FFC" w:rsidRPr="00533426" w:rsidRDefault="00754FFC" w:rsidP="00FF4728">
            <w:r w:rsidRPr="00533426">
              <w:t>Okul Müdürü ve Müdür Yardımcısı</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Branş Öğretmeni</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Rehber Öğretmen</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İdari Personel</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rsidRPr="00533426">
              <w:t>Yardımcı Personel</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533426" w:rsidRDefault="00754FFC" w:rsidP="00FF4728">
            <w:r>
              <w:t>Güvenlik Personeli</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r w:rsidR="00754FFC" w:rsidRPr="00D41148" w:rsidTr="00FF4728">
        <w:tc>
          <w:tcPr>
            <w:tcW w:w="5304" w:type="dxa"/>
            <w:shd w:val="clear" w:color="auto" w:fill="auto"/>
          </w:tcPr>
          <w:p w:rsidR="00754FFC" w:rsidRPr="00D41148" w:rsidRDefault="00754FFC" w:rsidP="00FF4728">
            <w:pPr>
              <w:jc w:val="right"/>
              <w:rPr>
                <w:b/>
              </w:rPr>
            </w:pPr>
            <w:r w:rsidRPr="00D41148">
              <w:rPr>
                <w:b/>
              </w:rPr>
              <w:t>Toplam Çalışan Sayıları</w:t>
            </w: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c>
          <w:tcPr>
            <w:tcW w:w="1768" w:type="dxa"/>
            <w:shd w:val="clear" w:color="auto" w:fill="auto"/>
          </w:tcPr>
          <w:p w:rsidR="00754FFC" w:rsidRPr="00D41148" w:rsidRDefault="00754FFC" w:rsidP="00FF4728">
            <w:pPr>
              <w:rPr>
                <w:b/>
              </w:rPr>
            </w:pPr>
          </w:p>
        </w:tc>
      </w:tr>
    </w:tbl>
    <w:p w:rsidR="00754FFC" w:rsidRDefault="00754FFC" w:rsidP="00E67FCA">
      <w:pPr>
        <w:pStyle w:val="Balk3"/>
        <w:rPr>
          <w:lang w:val="tr-TR"/>
        </w:rPr>
      </w:pPr>
    </w:p>
    <w:p w:rsidR="00754FFC" w:rsidRDefault="00754FFC" w:rsidP="00754FFC">
      <w:pPr>
        <w:rPr>
          <w:lang/>
        </w:rPr>
      </w:pPr>
    </w:p>
    <w:p w:rsidR="00754FFC" w:rsidRDefault="00754FFC" w:rsidP="00754FFC">
      <w:pPr>
        <w:rPr>
          <w:lang/>
        </w:rPr>
      </w:pPr>
    </w:p>
    <w:p w:rsidR="00754FFC" w:rsidRDefault="00754FFC" w:rsidP="00754FFC">
      <w:pPr>
        <w:rPr>
          <w:lang/>
        </w:rPr>
      </w:pPr>
    </w:p>
    <w:p w:rsidR="00754FFC" w:rsidRPr="00754FFC" w:rsidRDefault="00754FFC" w:rsidP="00754FFC">
      <w:pPr>
        <w:rPr>
          <w:lang/>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CA25BD" w:rsidRDefault="00CA25BD" w:rsidP="00182608">
      <w:pPr>
        <w:tabs>
          <w:tab w:val="left" w:pos="426"/>
        </w:tabs>
        <w:spacing w:after="0"/>
        <w:jc w:val="both"/>
        <w:rPr>
          <w:rFonts w:cs="Calibri"/>
          <w: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985"/>
        <w:gridCol w:w="3119"/>
        <w:gridCol w:w="852"/>
        <w:gridCol w:w="707"/>
      </w:tblGrid>
      <w:tr w:rsidR="00CA25BD" w:rsidRPr="00D41148" w:rsidTr="00975EED">
        <w:tc>
          <w:tcPr>
            <w:tcW w:w="3259" w:type="pct"/>
            <w:gridSpan w:val="2"/>
            <w:shd w:val="clear" w:color="auto" w:fill="auto"/>
          </w:tcPr>
          <w:p w:rsidR="00CA25BD" w:rsidRPr="00D41148" w:rsidRDefault="00CA25BD" w:rsidP="00975EED">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CA25BD" w:rsidRPr="00D41148" w:rsidRDefault="00CA25BD" w:rsidP="00975EED">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CA25BD" w:rsidRPr="00D41148" w:rsidRDefault="00CA25BD" w:rsidP="00975EED">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CA25BD" w:rsidRPr="00D41148" w:rsidRDefault="00CA25BD" w:rsidP="00975EED">
            <w:pPr>
              <w:tabs>
                <w:tab w:val="left" w:pos="426"/>
              </w:tabs>
              <w:spacing w:after="0"/>
              <w:jc w:val="both"/>
              <w:rPr>
                <w:rFonts w:cs="Calibri"/>
                <w:b/>
                <w:szCs w:val="24"/>
              </w:rPr>
            </w:pPr>
            <w:r w:rsidRPr="00D41148">
              <w:rPr>
                <w:rFonts w:cs="Calibri"/>
                <w:b/>
                <w:szCs w:val="24"/>
              </w:rPr>
              <w:t>Yok</w:t>
            </w: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bCs/>
                <w:color w:val="000000"/>
                <w:szCs w:val="24"/>
              </w:rPr>
              <w:t>Okul Kat Sayısı</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1</w:t>
            </w:r>
          </w:p>
        </w:tc>
        <w:tc>
          <w:tcPr>
            <w:tcW w:w="1161"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x</w:t>
            </w: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bCs/>
                <w:color w:val="000000"/>
                <w:szCs w:val="24"/>
              </w:rPr>
              <w:t>Derslik Sayısı</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7</w:t>
            </w:r>
          </w:p>
        </w:tc>
        <w:tc>
          <w:tcPr>
            <w:tcW w:w="1161"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x</w:t>
            </w: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175</w:t>
            </w:r>
          </w:p>
        </w:tc>
        <w:tc>
          <w:tcPr>
            <w:tcW w:w="1161"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CA25BD" w:rsidRPr="00D41148" w:rsidRDefault="00180EA3" w:rsidP="00975EED">
            <w:pPr>
              <w:tabs>
                <w:tab w:val="left" w:pos="426"/>
              </w:tabs>
              <w:spacing w:after="0"/>
              <w:jc w:val="both"/>
              <w:rPr>
                <w:rFonts w:cs="Calibri"/>
                <w:b/>
                <w:szCs w:val="24"/>
              </w:rPr>
            </w:pPr>
            <w:r>
              <w:rPr>
                <w:rFonts w:cs="Calibri"/>
                <w:b/>
                <w:szCs w:val="24"/>
              </w:rPr>
              <w:t>x</w:t>
            </w:r>
          </w:p>
        </w:tc>
        <w:tc>
          <w:tcPr>
            <w:tcW w:w="263" w:type="pct"/>
            <w:shd w:val="clear" w:color="auto" w:fill="auto"/>
          </w:tcPr>
          <w:p w:rsidR="00CA25BD" w:rsidRPr="00D41148" w:rsidRDefault="00CA25BD" w:rsidP="00975EED">
            <w:pPr>
              <w:tabs>
                <w:tab w:val="left" w:pos="426"/>
              </w:tabs>
              <w:spacing w:after="0"/>
              <w:jc w:val="both"/>
              <w:rPr>
                <w:rFonts w:cs="Calibri"/>
                <w:b/>
                <w:szCs w:val="24"/>
              </w:rPr>
            </w:pP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bCs/>
                <w:color w:val="000000"/>
                <w:szCs w:val="24"/>
              </w:rPr>
              <w:t>Kullanılan Derslik Sayısı</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7</w:t>
            </w:r>
          </w:p>
        </w:tc>
        <w:tc>
          <w:tcPr>
            <w:tcW w:w="1161"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x</w:t>
            </w: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bCs/>
                <w:color w:val="000000"/>
                <w:szCs w:val="24"/>
              </w:rPr>
              <w:t>Şube Sayısı</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6</w:t>
            </w:r>
          </w:p>
        </w:tc>
        <w:tc>
          <w:tcPr>
            <w:tcW w:w="1161"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x</w:t>
            </w: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42</w:t>
            </w:r>
          </w:p>
        </w:tc>
        <w:tc>
          <w:tcPr>
            <w:tcW w:w="1161"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x</w:t>
            </w: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25</w:t>
            </w:r>
          </w:p>
        </w:tc>
        <w:tc>
          <w:tcPr>
            <w:tcW w:w="1161" w:type="pct"/>
            <w:shd w:val="clear" w:color="auto" w:fill="auto"/>
          </w:tcPr>
          <w:p w:rsidR="00CA25BD" w:rsidRPr="00D41148" w:rsidRDefault="00CA25BD" w:rsidP="00975EED">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x</w:t>
            </w: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620</w:t>
            </w:r>
          </w:p>
        </w:tc>
        <w:tc>
          <w:tcPr>
            <w:tcW w:w="1161" w:type="pct"/>
            <w:shd w:val="clear" w:color="auto" w:fill="auto"/>
          </w:tcPr>
          <w:p w:rsidR="00CA25BD" w:rsidRPr="00D41148" w:rsidRDefault="00CA25BD" w:rsidP="00975EED">
            <w:pPr>
              <w:tabs>
                <w:tab w:val="left" w:pos="426"/>
              </w:tabs>
              <w:spacing w:after="0"/>
              <w:jc w:val="both"/>
              <w:rPr>
                <w:rFonts w:cs="Calibri"/>
                <w:szCs w:val="24"/>
              </w:rPr>
            </w:pPr>
            <w:r>
              <w:rPr>
                <w:rFonts w:cs="Calibri"/>
                <w:szCs w:val="24"/>
              </w:rPr>
              <w:t>Pansiyon</w:t>
            </w: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x</w:t>
            </w: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950</w:t>
            </w:r>
          </w:p>
        </w:tc>
        <w:tc>
          <w:tcPr>
            <w:tcW w:w="1161" w:type="pct"/>
            <w:shd w:val="clear" w:color="auto" w:fill="auto"/>
          </w:tcPr>
          <w:p w:rsidR="00CA25BD" w:rsidRPr="00D41148" w:rsidRDefault="00CA25BD" w:rsidP="00975EED">
            <w:pPr>
              <w:tabs>
                <w:tab w:val="left" w:pos="426"/>
              </w:tabs>
              <w:spacing w:after="0"/>
              <w:jc w:val="both"/>
              <w:rPr>
                <w:rFonts w:cs="Calibri"/>
                <w:szCs w:val="24"/>
              </w:rPr>
            </w:pP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220+90</w:t>
            </w:r>
          </w:p>
        </w:tc>
        <w:tc>
          <w:tcPr>
            <w:tcW w:w="1161" w:type="pct"/>
            <w:shd w:val="clear" w:color="auto" w:fill="auto"/>
          </w:tcPr>
          <w:p w:rsidR="00CA25BD" w:rsidRPr="00D41148" w:rsidRDefault="00CA25BD" w:rsidP="00975EED">
            <w:pPr>
              <w:tabs>
                <w:tab w:val="left" w:pos="426"/>
              </w:tabs>
              <w:spacing w:after="0"/>
              <w:jc w:val="both"/>
              <w:rPr>
                <w:rFonts w:cs="Calibri"/>
                <w:szCs w:val="24"/>
              </w:rPr>
            </w:pP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350</w:t>
            </w:r>
          </w:p>
        </w:tc>
        <w:tc>
          <w:tcPr>
            <w:tcW w:w="1161" w:type="pct"/>
            <w:shd w:val="clear" w:color="auto" w:fill="auto"/>
          </w:tcPr>
          <w:p w:rsidR="00CA25BD" w:rsidRPr="00D41148" w:rsidRDefault="00CA25BD" w:rsidP="00975EED">
            <w:pPr>
              <w:tabs>
                <w:tab w:val="left" w:pos="426"/>
              </w:tabs>
              <w:spacing w:after="0"/>
              <w:jc w:val="both"/>
              <w:rPr>
                <w:rFonts w:cs="Calibri"/>
                <w:szCs w:val="24"/>
              </w:rPr>
            </w:pP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0</w:t>
            </w:r>
          </w:p>
        </w:tc>
        <w:tc>
          <w:tcPr>
            <w:tcW w:w="1161" w:type="pct"/>
            <w:shd w:val="clear" w:color="auto" w:fill="auto"/>
          </w:tcPr>
          <w:p w:rsidR="00CA25BD" w:rsidRPr="00D41148" w:rsidRDefault="00CA25BD" w:rsidP="00975EED">
            <w:pPr>
              <w:tabs>
                <w:tab w:val="left" w:pos="426"/>
              </w:tabs>
              <w:spacing w:after="0"/>
              <w:jc w:val="both"/>
              <w:rPr>
                <w:rFonts w:cs="Calibri"/>
                <w:szCs w:val="24"/>
              </w:rPr>
            </w:pP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bCs/>
                <w:color w:val="000000"/>
                <w:szCs w:val="24"/>
              </w:rPr>
            </w:pPr>
            <w:r w:rsidRPr="00D41148">
              <w:rPr>
                <w:rFonts w:cs="Calibri"/>
                <w:bCs/>
                <w:color w:val="000000"/>
                <w:szCs w:val="24"/>
              </w:rPr>
              <w:t>Tuvalet Sayısı</w:t>
            </w:r>
          </w:p>
        </w:tc>
        <w:tc>
          <w:tcPr>
            <w:tcW w:w="738" w:type="pct"/>
            <w:shd w:val="clear" w:color="auto" w:fill="auto"/>
          </w:tcPr>
          <w:p w:rsidR="00CA25BD" w:rsidRPr="00D41148" w:rsidRDefault="00CA25BD" w:rsidP="00975EED">
            <w:pPr>
              <w:tabs>
                <w:tab w:val="left" w:pos="426"/>
              </w:tabs>
              <w:spacing w:after="0"/>
              <w:jc w:val="both"/>
              <w:rPr>
                <w:rFonts w:cs="Calibri"/>
                <w:b/>
                <w:szCs w:val="24"/>
              </w:rPr>
            </w:pPr>
            <w:r>
              <w:rPr>
                <w:rFonts w:cs="Calibri"/>
                <w:b/>
                <w:szCs w:val="24"/>
              </w:rPr>
              <w:t>6</w:t>
            </w:r>
          </w:p>
        </w:tc>
        <w:tc>
          <w:tcPr>
            <w:tcW w:w="1161" w:type="pct"/>
            <w:shd w:val="clear" w:color="auto" w:fill="auto"/>
          </w:tcPr>
          <w:p w:rsidR="00CA25BD" w:rsidRPr="00D41148" w:rsidRDefault="00CA25BD" w:rsidP="00975EED">
            <w:pPr>
              <w:tabs>
                <w:tab w:val="left" w:pos="426"/>
              </w:tabs>
              <w:spacing w:after="0"/>
              <w:jc w:val="both"/>
              <w:rPr>
                <w:rFonts w:cs="Calibri"/>
                <w:szCs w:val="24"/>
              </w:rPr>
            </w:pP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p>
        </w:tc>
      </w:tr>
      <w:tr w:rsidR="00CA25BD" w:rsidRPr="00D41148" w:rsidTr="00975EED">
        <w:tc>
          <w:tcPr>
            <w:tcW w:w="2520" w:type="pct"/>
            <w:shd w:val="clear" w:color="auto" w:fill="auto"/>
          </w:tcPr>
          <w:p w:rsidR="00CA25BD" w:rsidRPr="00D41148" w:rsidRDefault="00CA25BD" w:rsidP="00975EED">
            <w:pPr>
              <w:tabs>
                <w:tab w:val="left" w:pos="426"/>
              </w:tabs>
              <w:spacing w:after="0"/>
              <w:jc w:val="both"/>
              <w:rPr>
                <w:rFonts w:cs="Calibri"/>
                <w:b/>
                <w:bCs/>
                <w:color w:val="000000"/>
                <w:szCs w:val="24"/>
              </w:rPr>
            </w:pPr>
            <w:r w:rsidRPr="00D41148">
              <w:rPr>
                <w:rFonts w:cs="Calibri"/>
                <w:b/>
                <w:bCs/>
                <w:color w:val="000000"/>
                <w:szCs w:val="24"/>
              </w:rPr>
              <w:t>Diğer (………….)</w:t>
            </w:r>
          </w:p>
        </w:tc>
        <w:tc>
          <w:tcPr>
            <w:tcW w:w="738" w:type="pct"/>
            <w:shd w:val="clear" w:color="auto" w:fill="auto"/>
          </w:tcPr>
          <w:p w:rsidR="00CA25BD" w:rsidRPr="00D41148" w:rsidRDefault="00CA25BD" w:rsidP="00975EED">
            <w:pPr>
              <w:tabs>
                <w:tab w:val="left" w:pos="426"/>
              </w:tabs>
              <w:spacing w:after="0"/>
              <w:jc w:val="both"/>
              <w:rPr>
                <w:rFonts w:cs="Calibri"/>
                <w:b/>
                <w:szCs w:val="24"/>
              </w:rPr>
            </w:pPr>
          </w:p>
        </w:tc>
        <w:tc>
          <w:tcPr>
            <w:tcW w:w="1161" w:type="pct"/>
            <w:shd w:val="clear" w:color="auto" w:fill="auto"/>
          </w:tcPr>
          <w:p w:rsidR="00CA25BD" w:rsidRPr="00D41148" w:rsidRDefault="00CA25BD" w:rsidP="00975EED">
            <w:pPr>
              <w:tabs>
                <w:tab w:val="left" w:pos="426"/>
              </w:tabs>
              <w:spacing w:after="0"/>
              <w:jc w:val="both"/>
              <w:rPr>
                <w:rFonts w:cs="Calibri"/>
                <w:szCs w:val="24"/>
              </w:rPr>
            </w:pPr>
          </w:p>
        </w:tc>
        <w:tc>
          <w:tcPr>
            <w:tcW w:w="317" w:type="pct"/>
            <w:shd w:val="clear" w:color="auto" w:fill="auto"/>
          </w:tcPr>
          <w:p w:rsidR="00CA25BD" w:rsidRPr="00D41148" w:rsidRDefault="00CA25BD" w:rsidP="00975EED">
            <w:pPr>
              <w:tabs>
                <w:tab w:val="left" w:pos="426"/>
              </w:tabs>
              <w:spacing w:after="0"/>
              <w:jc w:val="both"/>
              <w:rPr>
                <w:rFonts w:cs="Calibri"/>
                <w:b/>
                <w:szCs w:val="24"/>
              </w:rPr>
            </w:pPr>
          </w:p>
        </w:tc>
        <w:tc>
          <w:tcPr>
            <w:tcW w:w="263" w:type="pct"/>
            <w:shd w:val="clear" w:color="auto" w:fill="auto"/>
          </w:tcPr>
          <w:p w:rsidR="00CA25BD" w:rsidRPr="00D41148" w:rsidRDefault="00CA25BD" w:rsidP="00975EED">
            <w:pPr>
              <w:tabs>
                <w:tab w:val="left" w:pos="426"/>
              </w:tabs>
              <w:spacing w:after="0"/>
              <w:jc w:val="both"/>
              <w:rPr>
                <w:rFonts w:cs="Calibri"/>
                <w:b/>
                <w:szCs w:val="24"/>
              </w:rPr>
            </w:pPr>
          </w:p>
        </w:tc>
      </w:tr>
    </w:tbl>
    <w:p w:rsidR="00542F13" w:rsidRDefault="00542F13" w:rsidP="00542F13">
      <w:pPr>
        <w:rPr>
          <w:lang/>
        </w:rPr>
      </w:pPr>
    </w:p>
    <w:p w:rsidR="00542F13" w:rsidRDefault="00542F13" w:rsidP="00542F13">
      <w:pPr>
        <w:rPr>
          <w:lang/>
        </w:rPr>
      </w:pPr>
    </w:p>
    <w:p w:rsidR="00B5361A" w:rsidRPr="00542F13" w:rsidRDefault="00B5361A" w:rsidP="00542F13">
      <w:pPr>
        <w:rPr>
          <w:lang/>
        </w:rPr>
      </w:pPr>
    </w:p>
    <w:p w:rsidR="00BD621C" w:rsidRDefault="00E67FCA" w:rsidP="00BD621C">
      <w:pPr>
        <w:tabs>
          <w:tab w:val="left" w:pos="426"/>
        </w:tabs>
        <w:spacing w:after="0"/>
        <w:jc w:val="both"/>
        <w:rPr>
          <w:szCs w:val="24"/>
        </w:rPr>
      </w:pPr>
      <w:r>
        <w:lastRenderedPageBreak/>
        <w:t>Sınıf ve Öğrenci Bilgileri</w:t>
      </w:r>
      <w:r w:rsidR="00BD621C" w:rsidRPr="00BD621C">
        <w:rPr>
          <w:szCs w:val="24"/>
        </w:rPr>
        <w:t xml:space="preserve"> </w:t>
      </w:r>
      <w:r w:rsidR="00BD621C">
        <w:rPr>
          <w:szCs w:val="24"/>
        </w:rPr>
        <w:t xml:space="preserve">- </w:t>
      </w:r>
      <w:r w:rsidR="00B5361A">
        <w:rPr>
          <w:szCs w:val="24"/>
        </w:rPr>
        <w:t>ARALIK</w:t>
      </w:r>
      <w:r w:rsidR="00BD621C">
        <w:rPr>
          <w:szCs w:val="24"/>
        </w:rPr>
        <w:t xml:space="preserve"> 2018 </w:t>
      </w:r>
    </w:p>
    <w:p w:rsidR="00BD621C" w:rsidRDefault="00BD621C" w:rsidP="00E67FCA">
      <w:pPr>
        <w:tabs>
          <w:tab w:val="left" w:pos="426"/>
        </w:tabs>
        <w:spacing w:after="0"/>
        <w:jc w:val="both"/>
        <w:rPr>
          <w:szCs w:val="24"/>
        </w:rPr>
      </w:pP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B5361A" w:rsidRDefault="00B5361A" w:rsidP="00E67FCA">
      <w:pPr>
        <w:tabs>
          <w:tab w:val="left" w:pos="426"/>
        </w:tabs>
        <w:spacing w:after="0"/>
        <w:jc w:val="both"/>
        <w:rPr>
          <w:szCs w:val="24"/>
        </w:rPr>
      </w:pPr>
    </w:p>
    <w:p w:rsidR="00052C97" w:rsidRDefault="00052C97"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A638CB" w:rsidP="00D41148">
            <w:pPr>
              <w:tabs>
                <w:tab w:val="left" w:pos="426"/>
              </w:tabs>
              <w:spacing w:after="0"/>
              <w:jc w:val="both"/>
              <w:rPr>
                <w:szCs w:val="24"/>
              </w:rPr>
            </w:pPr>
            <w:r>
              <w:rPr>
                <w:szCs w:val="24"/>
              </w:rPr>
              <w:t>5</w:t>
            </w:r>
            <w:r w:rsidR="00CA25BD">
              <w:rPr>
                <w:szCs w:val="24"/>
              </w:rPr>
              <w:t>/A</w:t>
            </w:r>
          </w:p>
        </w:tc>
        <w:tc>
          <w:tcPr>
            <w:tcW w:w="892" w:type="dxa"/>
            <w:shd w:val="clear" w:color="auto" w:fill="auto"/>
          </w:tcPr>
          <w:p w:rsidR="009C6C05" w:rsidRPr="00D41148" w:rsidRDefault="00A638CB" w:rsidP="00D41148">
            <w:pPr>
              <w:tabs>
                <w:tab w:val="left" w:pos="426"/>
              </w:tabs>
              <w:spacing w:after="0"/>
              <w:jc w:val="both"/>
              <w:rPr>
                <w:szCs w:val="24"/>
              </w:rPr>
            </w:pPr>
            <w:r>
              <w:rPr>
                <w:szCs w:val="24"/>
              </w:rPr>
              <w:t>10</w:t>
            </w:r>
          </w:p>
        </w:tc>
        <w:tc>
          <w:tcPr>
            <w:tcW w:w="992" w:type="dxa"/>
            <w:shd w:val="clear" w:color="auto" w:fill="auto"/>
          </w:tcPr>
          <w:p w:rsidR="009C6C05" w:rsidRPr="00D41148" w:rsidRDefault="00F026CC" w:rsidP="00D41148">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9C6C05" w:rsidRPr="00D41148" w:rsidRDefault="00F026CC"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A638CB" w:rsidP="00D41148">
            <w:pPr>
              <w:tabs>
                <w:tab w:val="left" w:pos="426"/>
              </w:tabs>
              <w:spacing w:after="0"/>
              <w:jc w:val="both"/>
              <w:rPr>
                <w:szCs w:val="24"/>
              </w:rPr>
            </w:pPr>
            <w:r>
              <w:rPr>
                <w:szCs w:val="24"/>
              </w:rPr>
              <w:t>6</w:t>
            </w:r>
            <w:r w:rsidR="00CA25BD">
              <w:rPr>
                <w:szCs w:val="24"/>
              </w:rPr>
              <w:t>/A</w:t>
            </w:r>
          </w:p>
        </w:tc>
        <w:tc>
          <w:tcPr>
            <w:tcW w:w="892" w:type="dxa"/>
            <w:shd w:val="clear" w:color="auto" w:fill="auto"/>
          </w:tcPr>
          <w:p w:rsidR="009C6C05" w:rsidRPr="00D41148" w:rsidRDefault="00A638CB" w:rsidP="00D41148">
            <w:pPr>
              <w:tabs>
                <w:tab w:val="left" w:pos="426"/>
              </w:tabs>
              <w:spacing w:after="0"/>
              <w:jc w:val="both"/>
              <w:rPr>
                <w:szCs w:val="24"/>
              </w:rPr>
            </w:pPr>
            <w:r>
              <w:rPr>
                <w:szCs w:val="24"/>
              </w:rPr>
              <w:t>8</w:t>
            </w:r>
          </w:p>
        </w:tc>
        <w:tc>
          <w:tcPr>
            <w:tcW w:w="992" w:type="dxa"/>
            <w:shd w:val="clear" w:color="auto" w:fill="auto"/>
          </w:tcPr>
          <w:p w:rsidR="009C6C05" w:rsidRPr="00D41148" w:rsidRDefault="00A638CB"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A638CB"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A638CB" w:rsidP="00D41148">
            <w:pPr>
              <w:tabs>
                <w:tab w:val="left" w:pos="426"/>
              </w:tabs>
              <w:spacing w:after="0"/>
              <w:jc w:val="both"/>
              <w:rPr>
                <w:szCs w:val="24"/>
              </w:rPr>
            </w:pPr>
            <w:r>
              <w:rPr>
                <w:szCs w:val="24"/>
              </w:rPr>
              <w:t>7/A</w:t>
            </w:r>
          </w:p>
        </w:tc>
        <w:tc>
          <w:tcPr>
            <w:tcW w:w="892" w:type="dxa"/>
            <w:shd w:val="clear" w:color="auto" w:fill="auto"/>
          </w:tcPr>
          <w:p w:rsidR="009C6C05" w:rsidRPr="00D41148" w:rsidRDefault="00A638CB" w:rsidP="00D41148">
            <w:pPr>
              <w:tabs>
                <w:tab w:val="left" w:pos="426"/>
              </w:tabs>
              <w:spacing w:after="0"/>
              <w:jc w:val="both"/>
              <w:rPr>
                <w:szCs w:val="24"/>
              </w:rPr>
            </w:pPr>
            <w:r>
              <w:rPr>
                <w:szCs w:val="24"/>
              </w:rPr>
              <w:t>10</w:t>
            </w:r>
          </w:p>
        </w:tc>
        <w:tc>
          <w:tcPr>
            <w:tcW w:w="992" w:type="dxa"/>
            <w:shd w:val="clear" w:color="auto" w:fill="auto"/>
          </w:tcPr>
          <w:p w:rsidR="009C6C05" w:rsidRPr="00D41148" w:rsidRDefault="00A638CB"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A638CB"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A638CB" w:rsidP="00D41148">
            <w:pPr>
              <w:tabs>
                <w:tab w:val="left" w:pos="426"/>
              </w:tabs>
              <w:spacing w:after="0"/>
              <w:jc w:val="both"/>
              <w:rPr>
                <w:szCs w:val="24"/>
              </w:rPr>
            </w:pPr>
            <w:r>
              <w:rPr>
                <w:szCs w:val="24"/>
              </w:rPr>
              <w:t>7/B</w:t>
            </w:r>
          </w:p>
        </w:tc>
        <w:tc>
          <w:tcPr>
            <w:tcW w:w="892" w:type="dxa"/>
            <w:shd w:val="clear" w:color="auto" w:fill="auto"/>
          </w:tcPr>
          <w:p w:rsidR="009C6C05" w:rsidRPr="00D41148" w:rsidRDefault="00A638CB" w:rsidP="00D41148">
            <w:pPr>
              <w:tabs>
                <w:tab w:val="left" w:pos="426"/>
              </w:tabs>
              <w:spacing w:after="0"/>
              <w:jc w:val="both"/>
              <w:rPr>
                <w:szCs w:val="24"/>
              </w:rPr>
            </w:pPr>
            <w:r>
              <w:rPr>
                <w:szCs w:val="24"/>
              </w:rPr>
              <w:t>12</w:t>
            </w:r>
          </w:p>
        </w:tc>
        <w:tc>
          <w:tcPr>
            <w:tcW w:w="992" w:type="dxa"/>
            <w:shd w:val="clear" w:color="auto" w:fill="auto"/>
          </w:tcPr>
          <w:p w:rsidR="009C6C05" w:rsidRPr="00D41148" w:rsidRDefault="00A638CB"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A638CB"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A638CB" w:rsidP="00D41148">
            <w:pPr>
              <w:tabs>
                <w:tab w:val="left" w:pos="426"/>
              </w:tabs>
              <w:spacing w:after="0"/>
              <w:jc w:val="both"/>
              <w:rPr>
                <w:szCs w:val="24"/>
              </w:rPr>
            </w:pPr>
            <w:r>
              <w:rPr>
                <w:szCs w:val="24"/>
              </w:rPr>
              <w:t>8/A</w:t>
            </w:r>
          </w:p>
        </w:tc>
        <w:tc>
          <w:tcPr>
            <w:tcW w:w="892" w:type="dxa"/>
            <w:shd w:val="clear" w:color="auto" w:fill="auto"/>
          </w:tcPr>
          <w:p w:rsidR="009C6C05" w:rsidRPr="00D41148" w:rsidRDefault="00A638CB" w:rsidP="00D41148">
            <w:pPr>
              <w:tabs>
                <w:tab w:val="left" w:pos="426"/>
              </w:tabs>
              <w:spacing w:after="0"/>
              <w:jc w:val="both"/>
              <w:rPr>
                <w:szCs w:val="24"/>
              </w:rPr>
            </w:pPr>
            <w:r>
              <w:rPr>
                <w:szCs w:val="24"/>
              </w:rPr>
              <w:t>7</w:t>
            </w:r>
          </w:p>
        </w:tc>
        <w:tc>
          <w:tcPr>
            <w:tcW w:w="992" w:type="dxa"/>
            <w:shd w:val="clear" w:color="auto" w:fill="auto"/>
          </w:tcPr>
          <w:p w:rsidR="009C6C05" w:rsidRPr="00D41148" w:rsidRDefault="00A638CB"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A638CB"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A638CB" w:rsidP="00D41148">
            <w:pPr>
              <w:tabs>
                <w:tab w:val="left" w:pos="426"/>
              </w:tabs>
              <w:spacing w:after="0"/>
              <w:jc w:val="both"/>
              <w:rPr>
                <w:szCs w:val="24"/>
              </w:rPr>
            </w:pPr>
            <w:r>
              <w:rPr>
                <w:szCs w:val="24"/>
              </w:rPr>
              <w:t>8/B</w:t>
            </w:r>
          </w:p>
        </w:tc>
        <w:tc>
          <w:tcPr>
            <w:tcW w:w="892" w:type="dxa"/>
            <w:shd w:val="clear" w:color="auto" w:fill="auto"/>
          </w:tcPr>
          <w:p w:rsidR="009C6C05" w:rsidRPr="00D41148" w:rsidRDefault="00A638CB" w:rsidP="00D41148">
            <w:pPr>
              <w:tabs>
                <w:tab w:val="left" w:pos="426"/>
              </w:tabs>
              <w:spacing w:after="0"/>
              <w:jc w:val="both"/>
              <w:rPr>
                <w:szCs w:val="24"/>
              </w:rPr>
            </w:pPr>
            <w:r>
              <w:rPr>
                <w:szCs w:val="24"/>
              </w:rPr>
              <w:t>9</w:t>
            </w:r>
          </w:p>
        </w:tc>
        <w:tc>
          <w:tcPr>
            <w:tcW w:w="992" w:type="dxa"/>
            <w:shd w:val="clear" w:color="auto" w:fill="auto"/>
          </w:tcPr>
          <w:p w:rsidR="009C6C05" w:rsidRPr="00D41148" w:rsidRDefault="00A638CB"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9C6C05" w:rsidRPr="00D41148" w:rsidRDefault="00A638CB"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052C97" w:rsidRDefault="00052C97" w:rsidP="00E67FCA">
      <w:pPr>
        <w:tabs>
          <w:tab w:val="left" w:pos="426"/>
        </w:tabs>
        <w:spacing w:after="0"/>
        <w:jc w:val="both"/>
        <w:rPr>
          <w:szCs w:val="24"/>
        </w:rPr>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rPr>
          <w:szCs w:val="24"/>
        </w:rPr>
      </w:pPr>
      <w:r>
        <w:lastRenderedPageBreak/>
        <w:t>Sınıf ve Öğrenci Bilgileri</w:t>
      </w:r>
      <w:r w:rsidRPr="00BD621C">
        <w:rPr>
          <w:szCs w:val="24"/>
        </w:rPr>
        <w:t xml:space="preserve"> </w:t>
      </w:r>
      <w:r>
        <w:rPr>
          <w:szCs w:val="24"/>
        </w:rPr>
        <w:t xml:space="preserve">- </w:t>
      </w:r>
      <w:r w:rsidR="00B5361A">
        <w:rPr>
          <w:szCs w:val="24"/>
        </w:rPr>
        <w:t>HAZİRAN</w:t>
      </w:r>
      <w:r>
        <w:rPr>
          <w:szCs w:val="24"/>
        </w:rPr>
        <w:t xml:space="preserve"> 2019 </w:t>
      </w:r>
    </w:p>
    <w:p w:rsidR="00BD621C" w:rsidRDefault="00BD621C" w:rsidP="00BD621C">
      <w:pPr>
        <w:tabs>
          <w:tab w:val="left" w:pos="426"/>
        </w:tabs>
        <w:spacing w:after="0"/>
        <w:jc w:val="both"/>
        <w:rPr>
          <w:szCs w:val="24"/>
        </w:rPr>
      </w:pPr>
    </w:p>
    <w:p w:rsidR="00BD621C" w:rsidRDefault="00BD621C" w:rsidP="00BD621C">
      <w:pPr>
        <w:tabs>
          <w:tab w:val="left" w:pos="426"/>
        </w:tabs>
        <w:spacing w:after="0"/>
        <w:jc w:val="both"/>
        <w:rPr>
          <w:szCs w:val="24"/>
        </w:rPr>
      </w:pPr>
      <w:r>
        <w:rPr>
          <w:szCs w:val="24"/>
        </w:rPr>
        <w:tab/>
        <w:t>Okulumuzda yer alan sınıfların öğrenci sayıları alttaki tabloda verilmiştir.</w:t>
      </w:r>
    </w:p>
    <w:p w:rsidR="00B5361A" w:rsidRDefault="00B5361A" w:rsidP="00BD621C">
      <w:pPr>
        <w:tabs>
          <w:tab w:val="left" w:pos="426"/>
        </w:tabs>
        <w:spacing w:after="0"/>
        <w:jc w:val="both"/>
        <w:rPr>
          <w:szCs w:val="24"/>
        </w:rPr>
      </w:pPr>
    </w:p>
    <w:p w:rsidR="00235EEE" w:rsidRDefault="00235EEE"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052C97" w:rsidRPr="00D41148" w:rsidTr="00FF4728">
        <w:tc>
          <w:tcPr>
            <w:tcW w:w="1768" w:type="dxa"/>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892" w:type="dxa"/>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992" w:type="dxa"/>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r>
              <w:rPr>
                <w:szCs w:val="24"/>
              </w:rPr>
              <w:t>5/A</w:t>
            </w:r>
          </w:p>
        </w:tc>
        <w:tc>
          <w:tcPr>
            <w:tcW w:w="892" w:type="dxa"/>
            <w:shd w:val="clear" w:color="auto" w:fill="auto"/>
          </w:tcPr>
          <w:p w:rsidR="00466189" w:rsidRPr="00D41148" w:rsidRDefault="00466189" w:rsidP="00D13BE4">
            <w:pPr>
              <w:tabs>
                <w:tab w:val="left" w:pos="426"/>
              </w:tabs>
              <w:spacing w:after="0"/>
              <w:jc w:val="both"/>
              <w:rPr>
                <w:szCs w:val="24"/>
              </w:rPr>
            </w:pPr>
            <w:r>
              <w:rPr>
                <w:szCs w:val="24"/>
              </w:rPr>
              <w:t>10</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r>
              <w:rPr>
                <w:szCs w:val="24"/>
              </w:rPr>
              <w:t>6/A</w:t>
            </w:r>
          </w:p>
        </w:tc>
        <w:tc>
          <w:tcPr>
            <w:tcW w:w="892" w:type="dxa"/>
            <w:shd w:val="clear" w:color="auto" w:fill="auto"/>
          </w:tcPr>
          <w:p w:rsidR="00466189" w:rsidRPr="00D41148" w:rsidRDefault="00466189" w:rsidP="00D13BE4">
            <w:pPr>
              <w:tabs>
                <w:tab w:val="left" w:pos="426"/>
              </w:tabs>
              <w:spacing w:after="0"/>
              <w:jc w:val="both"/>
              <w:rPr>
                <w:szCs w:val="24"/>
              </w:rPr>
            </w:pPr>
            <w:r>
              <w:rPr>
                <w:szCs w:val="24"/>
              </w:rPr>
              <w:t>8</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r>
              <w:rPr>
                <w:szCs w:val="24"/>
              </w:rPr>
              <w:t>7/A</w:t>
            </w:r>
          </w:p>
        </w:tc>
        <w:tc>
          <w:tcPr>
            <w:tcW w:w="892" w:type="dxa"/>
            <w:shd w:val="clear" w:color="auto" w:fill="auto"/>
          </w:tcPr>
          <w:p w:rsidR="00466189" w:rsidRPr="00D41148" w:rsidRDefault="00466189" w:rsidP="00D13BE4">
            <w:pPr>
              <w:tabs>
                <w:tab w:val="left" w:pos="426"/>
              </w:tabs>
              <w:spacing w:after="0"/>
              <w:jc w:val="both"/>
              <w:rPr>
                <w:szCs w:val="24"/>
              </w:rPr>
            </w:pPr>
            <w:r>
              <w:rPr>
                <w:szCs w:val="24"/>
              </w:rPr>
              <w:t>10</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r>
              <w:rPr>
                <w:szCs w:val="24"/>
              </w:rPr>
              <w:t>7/B</w:t>
            </w:r>
          </w:p>
        </w:tc>
        <w:tc>
          <w:tcPr>
            <w:tcW w:w="892" w:type="dxa"/>
            <w:shd w:val="clear" w:color="auto" w:fill="auto"/>
          </w:tcPr>
          <w:p w:rsidR="00466189" w:rsidRPr="00D41148" w:rsidRDefault="00466189" w:rsidP="00D13BE4">
            <w:pPr>
              <w:tabs>
                <w:tab w:val="left" w:pos="426"/>
              </w:tabs>
              <w:spacing w:after="0"/>
              <w:jc w:val="both"/>
              <w:rPr>
                <w:szCs w:val="24"/>
              </w:rPr>
            </w:pPr>
            <w:r>
              <w:rPr>
                <w:szCs w:val="24"/>
              </w:rPr>
              <w:t>12</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r>
              <w:rPr>
                <w:szCs w:val="24"/>
              </w:rPr>
              <w:t>8/A</w:t>
            </w:r>
          </w:p>
        </w:tc>
        <w:tc>
          <w:tcPr>
            <w:tcW w:w="892" w:type="dxa"/>
            <w:shd w:val="clear" w:color="auto" w:fill="auto"/>
          </w:tcPr>
          <w:p w:rsidR="00466189" w:rsidRPr="00D41148" w:rsidRDefault="00466189" w:rsidP="00D13BE4">
            <w:pPr>
              <w:tabs>
                <w:tab w:val="left" w:pos="426"/>
              </w:tabs>
              <w:spacing w:after="0"/>
              <w:jc w:val="both"/>
              <w:rPr>
                <w:szCs w:val="24"/>
              </w:rPr>
            </w:pPr>
            <w:r>
              <w:rPr>
                <w:szCs w:val="24"/>
              </w:rPr>
              <w:t>7</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r>
              <w:rPr>
                <w:szCs w:val="24"/>
              </w:rPr>
              <w:t>8/B</w:t>
            </w:r>
          </w:p>
        </w:tc>
        <w:tc>
          <w:tcPr>
            <w:tcW w:w="892" w:type="dxa"/>
            <w:shd w:val="clear" w:color="auto" w:fill="auto"/>
          </w:tcPr>
          <w:p w:rsidR="00466189" w:rsidRPr="00D41148" w:rsidRDefault="00466189" w:rsidP="00D13BE4">
            <w:pPr>
              <w:tabs>
                <w:tab w:val="left" w:pos="426"/>
              </w:tabs>
              <w:spacing w:after="0"/>
              <w:jc w:val="both"/>
              <w:rPr>
                <w:szCs w:val="24"/>
              </w:rPr>
            </w:pPr>
            <w:r>
              <w:rPr>
                <w:szCs w:val="24"/>
              </w:rPr>
              <w:t>9</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r w:rsidR="00903BFE" w:rsidRPr="00D41148" w:rsidTr="00FF4728">
        <w:tc>
          <w:tcPr>
            <w:tcW w:w="1768" w:type="dxa"/>
            <w:shd w:val="clear" w:color="auto" w:fill="auto"/>
          </w:tcPr>
          <w:p w:rsidR="00903BFE" w:rsidRPr="00D41148" w:rsidRDefault="00903BFE" w:rsidP="00D13BE4">
            <w:pPr>
              <w:tabs>
                <w:tab w:val="left" w:pos="426"/>
              </w:tabs>
              <w:spacing w:after="0"/>
              <w:jc w:val="both"/>
              <w:rPr>
                <w:szCs w:val="24"/>
              </w:rPr>
            </w:pPr>
          </w:p>
        </w:tc>
        <w:tc>
          <w:tcPr>
            <w:tcW w:w="892" w:type="dxa"/>
            <w:shd w:val="clear" w:color="auto" w:fill="auto"/>
          </w:tcPr>
          <w:p w:rsidR="00903BFE" w:rsidRPr="00D41148" w:rsidRDefault="00903BFE" w:rsidP="00FF4728">
            <w:pPr>
              <w:tabs>
                <w:tab w:val="left" w:pos="426"/>
              </w:tabs>
              <w:spacing w:after="0"/>
              <w:jc w:val="both"/>
              <w:rPr>
                <w:szCs w:val="24"/>
              </w:rPr>
            </w:pPr>
          </w:p>
        </w:tc>
        <w:tc>
          <w:tcPr>
            <w:tcW w:w="992" w:type="dxa"/>
            <w:shd w:val="clear" w:color="auto" w:fill="auto"/>
          </w:tcPr>
          <w:p w:rsidR="00903BFE" w:rsidRPr="00D41148" w:rsidRDefault="00903BFE" w:rsidP="00FF4728">
            <w:pPr>
              <w:tabs>
                <w:tab w:val="left" w:pos="426"/>
              </w:tabs>
              <w:spacing w:after="0"/>
              <w:jc w:val="both"/>
              <w:rPr>
                <w:szCs w:val="24"/>
              </w:rPr>
            </w:pPr>
          </w:p>
        </w:tc>
        <w:tc>
          <w:tcPr>
            <w:tcW w:w="1418" w:type="dxa"/>
            <w:tcBorders>
              <w:right w:val="single" w:sz="12" w:space="0" w:color="auto"/>
            </w:tcBorders>
            <w:shd w:val="clear" w:color="auto" w:fill="auto"/>
          </w:tcPr>
          <w:p w:rsidR="00903BFE" w:rsidRPr="00D41148" w:rsidRDefault="00903BFE"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03BFE" w:rsidRPr="00D41148" w:rsidRDefault="00903BFE"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03BFE" w:rsidRPr="00D41148" w:rsidRDefault="00903BFE"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03BFE" w:rsidRPr="00D41148" w:rsidRDefault="00903BFE"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3BFE" w:rsidRPr="00D41148" w:rsidRDefault="00903BFE" w:rsidP="00FF4728">
            <w:pPr>
              <w:tabs>
                <w:tab w:val="left" w:pos="426"/>
              </w:tabs>
              <w:spacing w:after="0"/>
              <w:jc w:val="both"/>
              <w:rPr>
                <w:szCs w:val="24"/>
              </w:rPr>
            </w:pPr>
          </w:p>
        </w:tc>
      </w:tr>
    </w:tbl>
    <w:p w:rsidR="00052C97" w:rsidRPr="00052C97" w:rsidRDefault="00052C97" w:rsidP="00052C97">
      <w:pPr>
        <w:rPr>
          <w:szCs w:val="24"/>
        </w:rPr>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rPr>
          <w:szCs w:val="24"/>
        </w:rPr>
      </w:pPr>
      <w:r>
        <w:t>Sınıf ve Öğrenci Bilgileri</w:t>
      </w:r>
      <w:r w:rsidRPr="00BD621C">
        <w:rPr>
          <w:szCs w:val="24"/>
        </w:rPr>
        <w:t xml:space="preserve"> </w:t>
      </w:r>
      <w:r>
        <w:rPr>
          <w:szCs w:val="24"/>
        </w:rPr>
        <w:t xml:space="preserve">- </w:t>
      </w:r>
      <w:r w:rsidR="00B5361A">
        <w:rPr>
          <w:szCs w:val="24"/>
        </w:rPr>
        <w:t>ARALIK</w:t>
      </w:r>
      <w:r>
        <w:rPr>
          <w:szCs w:val="24"/>
        </w:rPr>
        <w:t xml:space="preserve"> 2019 </w:t>
      </w:r>
    </w:p>
    <w:p w:rsidR="00BD621C" w:rsidRDefault="00BD621C" w:rsidP="00BD621C">
      <w:pPr>
        <w:tabs>
          <w:tab w:val="left" w:pos="426"/>
        </w:tabs>
        <w:spacing w:after="0"/>
        <w:jc w:val="both"/>
        <w:rPr>
          <w:szCs w:val="24"/>
        </w:rPr>
      </w:pPr>
    </w:p>
    <w:p w:rsidR="00BD621C" w:rsidRDefault="00BD621C" w:rsidP="00BD621C">
      <w:pPr>
        <w:tabs>
          <w:tab w:val="left" w:pos="426"/>
        </w:tabs>
        <w:spacing w:after="0"/>
        <w:jc w:val="both"/>
        <w:rPr>
          <w:szCs w:val="24"/>
        </w:rPr>
      </w:pPr>
      <w:r>
        <w:rPr>
          <w:szCs w:val="24"/>
        </w:rPr>
        <w:tab/>
        <w:t>Okulumuzda yer alan sınıfların öğrenci sayıları alttaki tabloda verilmiştir.</w:t>
      </w:r>
    </w:p>
    <w:p w:rsidR="00B5361A" w:rsidRDefault="00B5361A" w:rsidP="00BD621C">
      <w:pPr>
        <w:tabs>
          <w:tab w:val="left" w:pos="426"/>
        </w:tabs>
        <w:spacing w:after="0"/>
        <w:jc w:val="both"/>
        <w:rPr>
          <w:szCs w:val="24"/>
        </w:rPr>
      </w:pPr>
    </w:p>
    <w:p w:rsidR="00052C97" w:rsidRPr="00052C97" w:rsidRDefault="00052C97" w:rsidP="00052C9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052C97" w:rsidRPr="00D41148" w:rsidTr="00FF4728">
        <w:tc>
          <w:tcPr>
            <w:tcW w:w="1768" w:type="dxa"/>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892" w:type="dxa"/>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992" w:type="dxa"/>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r>
              <w:rPr>
                <w:szCs w:val="24"/>
              </w:rPr>
              <w:t>5/A</w:t>
            </w:r>
          </w:p>
        </w:tc>
        <w:tc>
          <w:tcPr>
            <w:tcW w:w="892" w:type="dxa"/>
            <w:shd w:val="clear" w:color="auto" w:fill="auto"/>
          </w:tcPr>
          <w:p w:rsidR="00466189" w:rsidRPr="00D41148" w:rsidRDefault="00466189" w:rsidP="00D13BE4">
            <w:pPr>
              <w:tabs>
                <w:tab w:val="left" w:pos="426"/>
              </w:tabs>
              <w:spacing w:after="0"/>
              <w:jc w:val="both"/>
              <w:rPr>
                <w:szCs w:val="24"/>
              </w:rPr>
            </w:pPr>
            <w:r>
              <w:rPr>
                <w:szCs w:val="24"/>
              </w:rPr>
              <w:t>7</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r>
              <w:rPr>
                <w:szCs w:val="24"/>
              </w:rPr>
              <w:t>5/B</w:t>
            </w:r>
          </w:p>
        </w:tc>
        <w:tc>
          <w:tcPr>
            <w:tcW w:w="892" w:type="dxa"/>
            <w:shd w:val="clear" w:color="auto" w:fill="auto"/>
          </w:tcPr>
          <w:p w:rsidR="00466189" w:rsidRPr="00D41148" w:rsidRDefault="00466189" w:rsidP="00D13BE4">
            <w:pPr>
              <w:tabs>
                <w:tab w:val="left" w:pos="426"/>
              </w:tabs>
              <w:spacing w:after="0"/>
              <w:jc w:val="both"/>
              <w:rPr>
                <w:szCs w:val="24"/>
              </w:rPr>
            </w:pPr>
            <w:r>
              <w:rPr>
                <w:szCs w:val="24"/>
              </w:rPr>
              <w:t>8</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r>
              <w:rPr>
                <w:szCs w:val="24"/>
              </w:rPr>
              <w:t>6/A</w:t>
            </w:r>
          </w:p>
        </w:tc>
        <w:tc>
          <w:tcPr>
            <w:tcW w:w="892" w:type="dxa"/>
            <w:shd w:val="clear" w:color="auto" w:fill="auto"/>
          </w:tcPr>
          <w:p w:rsidR="00466189" w:rsidRPr="00D41148" w:rsidRDefault="00466189" w:rsidP="00D13BE4">
            <w:pPr>
              <w:tabs>
                <w:tab w:val="left" w:pos="426"/>
              </w:tabs>
              <w:spacing w:after="0"/>
              <w:jc w:val="both"/>
              <w:rPr>
                <w:szCs w:val="24"/>
              </w:rPr>
            </w:pPr>
            <w:r>
              <w:rPr>
                <w:szCs w:val="24"/>
              </w:rPr>
              <w:t>10</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r>
              <w:rPr>
                <w:szCs w:val="24"/>
              </w:rPr>
              <w:t>7/A</w:t>
            </w:r>
          </w:p>
        </w:tc>
        <w:tc>
          <w:tcPr>
            <w:tcW w:w="892" w:type="dxa"/>
            <w:shd w:val="clear" w:color="auto" w:fill="auto"/>
          </w:tcPr>
          <w:p w:rsidR="00466189" w:rsidRPr="00D41148" w:rsidRDefault="00466189" w:rsidP="00D13BE4">
            <w:pPr>
              <w:tabs>
                <w:tab w:val="left" w:pos="426"/>
              </w:tabs>
              <w:spacing w:after="0"/>
              <w:jc w:val="both"/>
              <w:rPr>
                <w:szCs w:val="24"/>
              </w:rPr>
            </w:pPr>
            <w:r>
              <w:rPr>
                <w:szCs w:val="24"/>
              </w:rPr>
              <w:t>8</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r>
              <w:rPr>
                <w:szCs w:val="24"/>
              </w:rPr>
              <w:t>8/A</w:t>
            </w:r>
          </w:p>
        </w:tc>
        <w:tc>
          <w:tcPr>
            <w:tcW w:w="892" w:type="dxa"/>
            <w:shd w:val="clear" w:color="auto" w:fill="auto"/>
          </w:tcPr>
          <w:p w:rsidR="00466189" w:rsidRPr="00D41148" w:rsidRDefault="00466189" w:rsidP="00D13BE4">
            <w:pPr>
              <w:tabs>
                <w:tab w:val="left" w:pos="426"/>
              </w:tabs>
              <w:spacing w:after="0"/>
              <w:jc w:val="both"/>
              <w:rPr>
                <w:szCs w:val="24"/>
              </w:rPr>
            </w:pPr>
            <w:r>
              <w:rPr>
                <w:szCs w:val="24"/>
              </w:rPr>
              <w:t>10</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r>
              <w:rPr>
                <w:szCs w:val="24"/>
              </w:rPr>
              <w:t>8/B</w:t>
            </w:r>
          </w:p>
        </w:tc>
        <w:tc>
          <w:tcPr>
            <w:tcW w:w="892" w:type="dxa"/>
            <w:shd w:val="clear" w:color="auto" w:fill="auto"/>
          </w:tcPr>
          <w:p w:rsidR="00466189" w:rsidRPr="00D41148" w:rsidRDefault="00466189" w:rsidP="00D13BE4">
            <w:pPr>
              <w:tabs>
                <w:tab w:val="left" w:pos="426"/>
              </w:tabs>
              <w:spacing w:after="0"/>
              <w:jc w:val="both"/>
              <w:rPr>
                <w:szCs w:val="24"/>
              </w:rPr>
            </w:pPr>
            <w:r>
              <w:rPr>
                <w:szCs w:val="24"/>
              </w:rPr>
              <w:t>11</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r w:rsidR="00466189" w:rsidRPr="00D41148" w:rsidTr="00FF4728">
        <w:tc>
          <w:tcPr>
            <w:tcW w:w="1768" w:type="dxa"/>
            <w:shd w:val="clear" w:color="auto" w:fill="auto"/>
          </w:tcPr>
          <w:p w:rsidR="00466189" w:rsidRPr="00D41148" w:rsidRDefault="00466189" w:rsidP="00D13BE4">
            <w:pPr>
              <w:tabs>
                <w:tab w:val="left" w:pos="426"/>
              </w:tabs>
              <w:spacing w:after="0"/>
              <w:jc w:val="both"/>
              <w:rPr>
                <w:szCs w:val="24"/>
              </w:rPr>
            </w:pPr>
          </w:p>
        </w:tc>
        <w:tc>
          <w:tcPr>
            <w:tcW w:w="892" w:type="dxa"/>
            <w:shd w:val="clear" w:color="auto" w:fill="auto"/>
          </w:tcPr>
          <w:p w:rsidR="00466189" w:rsidRPr="00D41148" w:rsidRDefault="00466189" w:rsidP="00D13BE4">
            <w:pPr>
              <w:tabs>
                <w:tab w:val="left" w:pos="426"/>
              </w:tabs>
              <w:spacing w:after="0"/>
              <w:jc w:val="both"/>
              <w:rPr>
                <w:szCs w:val="24"/>
              </w:rPr>
            </w:pPr>
            <w:r>
              <w:rPr>
                <w:szCs w:val="24"/>
              </w:rPr>
              <w:t>54</w:t>
            </w:r>
          </w:p>
        </w:tc>
        <w:tc>
          <w:tcPr>
            <w:tcW w:w="992" w:type="dxa"/>
            <w:shd w:val="clear" w:color="auto" w:fill="auto"/>
          </w:tcPr>
          <w:p w:rsidR="00466189" w:rsidRPr="00D41148" w:rsidRDefault="00466189" w:rsidP="00D13BE4">
            <w:pPr>
              <w:tabs>
                <w:tab w:val="left" w:pos="426"/>
              </w:tabs>
              <w:spacing w:after="0"/>
              <w:jc w:val="both"/>
              <w:rPr>
                <w:szCs w:val="24"/>
              </w:rPr>
            </w:pPr>
            <w:r>
              <w:rPr>
                <w:szCs w:val="24"/>
              </w:rPr>
              <w:t>74</w:t>
            </w:r>
          </w:p>
        </w:tc>
        <w:tc>
          <w:tcPr>
            <w:tcW w:w="1418" w:type="dxa"/>
            <w:tcBorders>
              <w:right w:val="single" w:sz="12" w:space="0" w:color="auto"/>
            </w:tcBorders>
            <w:shd w:val="clear" w:color="auto" w:fill="auto"/>
          </w:tcPr>
          <w:p w:rsidR="00466189" w:rsidRPr="00D41148" w:rsidRDefault="00466189" w:rsidP="00D13BE4">
            <w:pPr>
              <w:tabs>
                <w:tab w:val="left" w:pos="426"/>
              </w:tabs>
              <w:spacing w:after="0"/>
              <w:jc w:val="both"/>
              <w:rPr>
                <w:szCs w:val="24"/>
              </w:rPr>
            </w:pPr>
            <w:r>
              <w:rPr>
                <w:szCs w:val="24"/>
              </w:rPr>
              <w:t>128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6189" w:rsidRPr="00D41148" w:rsidRDefault="00466189" w:rsidP="00FF4728">
            <w:pPr>
              <w:tabs>
                <w:tab w:val="left" w:pos="426"/>
              </w:tabs>
              <w:spacing w:after="0"/>
              <w:jc w:val="both"/>
              <w:rPr>
                <w:szCs w:val="24"/>
              </w:rPr>
            </w:pPr>
          </w:p>
        </w:tc>
      </w:tr>
    </w:tbl>
    <w:p w:rsidR="009C6C05" w:rsidRDefault="009C6C05" w:rsidP="00052C97">
      <w:pPr>
        <w:rPr>
          <w:szCs w:val="24"/>
        </w:rPr>
      </w:pPr>
    </w:p>
    <w:p w:rsidR="00BD621C" w:rsidRDefault="00BD621C" w:rsidP="00052C97">
      <w:pPr>
        <w:rPr>
          <w:szCs w:val="24"/>
        </w:rPr>
      </w:pPr>
    </w:p>
    <w:p w:rsidR="00BD621C" w:rsidRDefault="00BD621C" w:rsidP="00052C97">
      <w:pPr>
        <w:rPr>
          <w:szCs w:val="24"/>
        </w:rPr>
      </w:pPr>
    </w:p>
    <w:p w:rsidR="00BD621C" w:rsidRDefault="00BD621C" w:rsidP="00052C97">
      <w:pPr>
        <w:rPr>
          <w:szCs w:val="24"/>
        </w:rPr>
      </w:pPr>
    </w:p>
    <w:p w:rsidR="00BD621C" w:rsidRDefault="00BD621C" w:rsidP="00052C97">
      <w:pPr>
        <w:rPr>
          <w:szCs w:val="24"/>
        </w:rPr>
      </w:pPr>
    </w:p>
    <w:p w:rsidR="00BD621C" w:rsidRDefault="00BD621C" w:rsidP="00052C97">
      <w:pPr>
        <w:rPr>
          <w:szCs w:val="24"/>
        </w:rPr>
      </w:pPr>
    </w:p>
    <w:p w:rsidR="00BD621C" w:rsidRDefault="00BD621C" w:rsidP="00052C97">
      <w:pPr>
        <w:rPr>
          <w:szCs w:val="24"/>
        </w:rPr>
      </w:pPr>
    </w:p>
    <w:p w:rsidR="00BD621C" w:rsidRDefault="00BD621C" w:rsidP="00BD621C">
      <w:pPr>
        <w:tabs>
          <w:tab w:val="left" w:pos="426"/>
        </w:tabs>
        <w:spacing w:after="0"/>
        <w:jc w:val="both"/>
        <w:rPr>
          <w:szCs w:val="24"/>
        </w:rPr>
      </w:pPr>
      <w:r>
        <w:lastRenderedPageBreak/>
        <w:t>Sınıf ve Öğrenci Bilgileri</w:t>
      </w:r>
      <w:r w:rsidRPr="00BD621C">
        <w:rPr>
          <w:szCs w:val="24"/>
        </w:rPr>
        <w:t xml:space="preserve"> </w:t>
      </w:r>
      <w:r>
        <w:rPr>
          <w:szCs w:val="24"/>
        </w:rPr>
        <w:t xml:space="preserve">– </w:t>
      </w:r>
      <w:r w:rsidR="00B5361A">
        <w:rPr>
          <w:szCs w:val="24"/>
        </w:rPr>
        <w:t>HAZİRAN</w:t>
      </w:r>
      <w:r>
        <w:rPr>
          <w:szCs w:val="24"/>
        </w:rPr>
        <w:t xml:space="preserve"> 2020 </w:t>
      </w:r>
    </w:p>
    <w:p w:rsidR="00BD621C" w:rsidRDefault="00BD621C" w:rsidP="00BD621C">
      <w:pPr>
        <w:tabs>
          <w:tab w:val="left" w:pos="426"/>
        </w:tabs>
        <w:spacing w:after="0"/>
        <w:jc w:val="both"/>
        <w:rPr>
          <w:szCs w:val="24"/>
        </w:rPr>
      </w:pPr>
    </w:p>
    <w:p w:rsidR="00BD621C" w:rsidRDefault="00BD621C" w:rsidP="00BD621C">
      <w:pPr>
        <w:tabs>
          <w:tab w:val="left" w:pos="426"/>
        </w:tabs>
        <w:spacing w:after="0"/>
        <w:jc w:val="both"/>
        <w:rPr>
          <w:szCs w:val="24"/>
        </w:rPr>
      </w:pPr>
      <w:r>
        <w:rPr>
          <w:szCs w:val="24"/>
        </w:rPr>
        <w:tab/>
        <w:t>Okulumuzda yer alan sınıfların öğrenci sayıları alttaki tabloda verilmiştir.</w:t>
      </w:r>
    </w:p>
    <w:p w:rsidR="00B5361A" w:rsidRDefault="00B5361A" w:rsidP="00BD621C">
      <w:pPr>
        <w:tabs>
          <w:tab w:val="left" w:pos="426"/>
        </w:tabs>
        <w:spacing w:after="0"/>
        <w:jc w:val="both"/>
        <w:rPr>
          <w:szCs w:val="24"/>
        </w:rPr>
      </w:pPr>
    </w:p>
    <w:p w:rsidR="00BD621C" w:rsidRDefault="00BD621C" w:rsidP="00052C9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052C97" w:rsidRPr="00D41148" w:rsidTr="00FF4728">
        <w:tc>
          <w:tcPr>
            <w:tcW w:w="1768" w:type="dxa"/>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892" w:type="dxa"/>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992" w:type="dxa"/>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bl>
    <w:p w:rsidR="00052C97" w:rsidRDefault="00052C97" w:rsidP="00052C97">
      <w:pPr>
        <w:tabs>
          <w:tab w:val="left" w:pos="426"/>
        </w:tabs>
        <w:spacing w:after="0"/>
        <w:jc w:val="both"/>
        <w:rPr>
          <w:szCs w:val="24"/>
        </w:rPr>
      </w:pPr>
    </w:p>
    <w:p w:rsidR="00BD621C" w:rsidRDefault="00BD621C" w:rsidP="00052C97">
      <w:pPr>
        <w:tabs>
          <w:tab w:val="left" w:pos="426"/>
        </w:tabs>
        <w:spacing w:after="0"/>
        <w:jc w:val="both"/>
        <w:rPr>
          <w:szCs w:val="24"/>
        </w:rPr>
      </w:pPr>
    </w:p>
    <w:p w:rsidR="00BD621C" w:rsidRDefault="00BD621C" w:rsidP="00052C97">
      <w:pPr>
        <w:tabs>
          <w:tab w:val="left" w:pos="426"/>
        </w:tabs>
        <w:spacing w:after="0"/>
        <w:jc w:val="both"/>
        <w:rPr>
          <w:szCs w:val="24"/>
        </w:rPr>
      </w:pPr>
    </w:p>
    <w:p w:rsidR="00BD621C" w:rsidRDefault="00BD621C" w:rsidP="00052C97">
      <w:pPr>
        <w:tabs>
          <w:tab w:val="left" w:pos="426"/>
        </w:tabs>
        <w:spacing w:after="0"/>
        <w:jc w:val="both"/>
        <w:rPr>
          <w:szCs w:val="24"/>
        </w:rPr>
      </w:pPr>
    </w:p>
    <w:p w:rsidR="00BD621C" w:rsidRDefault="00BD621C" w:rsidP="00052C97">
      <w:pPr>
        <w:tabs>
          <w:tab w:val="left" w:pos="426"/>
        </w:tabs>
        <w:spacing w:after="0"/>
        <w:jc w:val="both"/>
        <w:rPr>
          <w:szCs w:val="24"/>
        </w:rPr>
      </w:pPr>
    </w:p>
    <w:p w:rsidR="00BD621C" w:rsidRDefault="00BD621C" w:rsidP="00052C97">
      <w:pPr>
        <w:tabs>
          <w:tab w:val="left" w:pos="426"/>
        </w:tabs>
        <w:spacing w:after="0"/>
        <w:jc w:val="both"/>
        <w:rPr>
          <w:szCs w:val="24"/>
        </w:rPr>
      </w:pPr>
    </w:p>
    <w:p w:rsidR="00BD621C" w:rsidRDefault="00BD621C" w:rsidP="00052C97">
      <w:pPr>
        <w:tabs>
          <w:tab w:val="left" w:pos="426"/>
        </w:tabs>
        <w:spacing w:after="0"/>
        <w:jc w:val="both"/>
        <w:rPr>
          <w:szCs w:val="24"/>
        </w:rPr>
      </w:pPr>
    </w:p>
    <w:p w:rsidR="00BD621C" w:rsidRDefault="00BD621C" w:rsidP="00052C97">
      <w:pPr>
        <w:tabs>
          <w:tab w:val="left" w:pos="426"/>
        </w:tabs>
        <w:spacing w:after="0"/>
        <w:jc w:val="both"/>
        <w:rPr>
          <w:szCs w:val="24"/>
        </w:rPr>
      </w:pPr>
    </w:p>
    <w:p w:rsidR="00BD621C" w:rsidRDefault="00BD621C" w:rsidP="00052C97">
      <w:pPr>
        <w:tabs>
          <w:tab w:val="left" w:pos="426"/>
        </w:tabs>
        <w:spacing w:after="0"/>
        <w:jc w:val="both"/>
        <w:rPr>
          <w:szCs w:val="24"/>
        </w:rPr>
      </w:pPr>
    </w:p>
    <w:p w:rsidR="00BD621C" w:rsidRDefault="00BD621C" w:rsidP="00052C97">
      <w:pPr>
        <w:tabs>
          <w:tab w:val="left" w:pos="426"/>
        </w:tabs>
        <w:spacing w:after="0"/>
        <w:jc w:val="both"/>
        <w:rPr>
          <w:szCs w:val="24"/>
        </w:rPr>
      </w:pPr>
    </w:p>
    <w:p w:rsidR="00BD621C" w:rsidRDefault="00BD621C" w:rsidP="00052C97">
      <w:pPr>
        <w:tabs>
          <w:tab w:val="left" w:pos="426"/>
        </w:tabs>
        <w:spacing w:after="0"/>
        <w:jc w:val="both"/>
        <w:rPr>
          <w:szCs w:val="24"/>
        </w:rPr>
      </w:pPr>
    </w:p>
    <w:p w:rsidR="00BD621C" w:rsidRDefault="00BD621C" w:rsidP="00BD621C">
      <w:pPr>
        <w:tabs>
          <w:tab w:val="left" w:pos="426"/>
        </w:tabs>
        <w:spacing w:after="0"/>
        <w:jc w:val="both"/>
        <w:rPr>
          <w:szCs w:val="24"/>
        </w:rPr>
      </w:pPr>
      <w:r>
        <w:t>Sınıf ve Öğrenci Bilgileri</w:t>
      </w:r>
      <w:r w:rsidRPr="00BD621C">
        <w:rPr>
          <w:szCs w:val="24"/>
        </w:rPr>
        <w:t xml:space="preserve"> </w:t>
      </w:r>
      <w:r>
        <w:rPr>
          <w:szCs w:val="24"/>
        </w:rPr>
        <w:t xml:space="preserve">- Aralık 2020 </w:t>
      </w:r>
    </w:p>
    <w:p w:rsidR="00BD621C" w:rsidRDefault="00BD621C" w:rsidP="00BD621C">
      <w:pPr>
        <w:tabs>
          <w:tab w:val="left" w:pos="426"/>
        </w:tabs>
        <w:spacing w:after="0"/>
        <w:jc w:val="both"/>
        <w:rPr>
          <w:szCs w:val="24"/>
        </w:rPr>
      </w:pPr>
    </w:p>
    <w:p w:rsidR="00BD621C" w:rsidRDefault="00BD621C" w:rsidP="00BD621C">
      <w:pPr>
        <w:tabs>
          <w:tab w:val="left" w:pos="426"/>
        </w:tabs>
        <w:spacing w:after="0"/>
        <w:jc w:val="both"/>
        <w:rPr>
          <w:szCs w:val="24"/>
        </w:rPr>
      </w:pPr>
      <w:r>
        <w:rPr>
          <w:szCs w:val="24"/>
        </w:rPr>
        <w:tab/>
        <w:t>Okulumuzda yer alan sınıfların öğrenci sayıları alttaki tabloda verilmiştir.</w:t>
      </w:r>
    </w:p>
    <w:p w:rsidR="00BD621C" w:rsidRDefault="00BD621C" w:rsidP="00052C97">
      <w:pPr>
        <w:tabs>
          <w:tab w:val="left" w:pos="426"/>
        </w:tabs>
        <w:spacing w:after="0"/>
        <w:jc w:val="both"/>
        <w:rPr>
          <w:szCs w:val="24"/>
        </w:rPr>
      </w:pPr>
    </w:p>
    <w:p w:rsidR="00BD621C" w:rsidRDefault="00BD621C" w:rsidP="00052C97">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052C97" w:rsidRPr="00D41148" w:rsidTr="00FF4728">
        <w:tc>
          <w:tcPr>
            <w:tcW w:w="1768" w:type="dxa"/>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892" w:type="dxa"/>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992" w:type="dxa"/>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bl>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rPr>
          <w:szCs w:val="24"/>
        </w:rPr>
      </w:pPr>
      <w:r>
        <w:t>Sınıf ve Öğrenci Bilgileri</w:t>
      </w:r>
      <w:r w:rsidRPr="00BD621C">
        <w:rPr>
          <w:szCs w:val="24"/>
        </w:rPr>
        <w:t xml:space="preserve"> </w:t>
      </w:r>
      <w:r>
        <w:rPr>
          <w:szCs w:val="24"/>
        </w:rPr>
        <w:t xml:space="preserve">– Haziran 2021 </w:t>
      </w:r>
    </w:p>
    <w:p w:rsidR="00BD621C" w:rsidRDefault="00BD621C" w:rsidP="00BD621C">
      <w:pPr>
        <w:tabs>
          <w:tab w:val="left" w:pos="426"/>
        </w:tabs>
        <w:spacing w:after="0"/>
        <w:jc w:val="both"/>
        <w:rPr>
          <w:szCs w:val="24"/>
        </w:rPr>
      </w:pPr>
    </w:p>
    <w:p w:rsidR="00BD621C" w:rsidRDefault="00BD621C" w:rsidP="00BD621C">
      <w:pPr>
        <w:tabs>
          <w:tab w:val="left" w:pos="426"/>
        </w:tabs>
        <w:spacing w:after="0"/>
        <w:jc w:val="both"/>
        <w:rPr>
          <w:szCs w:val="24"/>
        </w:rPr>
      </w:pPr>
      <w:r>
        <w:rPr>
          <w:szCs w:val="24"/>
        </w:rPr>
        <w:tab/>
        <w:t>Okulumuzda yer alan sınıfların öğrenci sayıları alttaki tabloda verilmiştir.</w:t>
      </w:r>
    </w:p>
    <w:p w:rsidR="00B5361A" w:rsidRDefault="00B5361A" w:rsidP="00BD621C">
      <w:pPr>
        <w:tabs>
          <w:tab w:val="left" w:pos="426"/>
        </w:tabs>
        <w:spacing w:after="0"/>
        <w:jc w:val="both"/>
        <w:rPr>
          <w:szCs w:val="24"/>
        </w:rPr>
      </w:pPr>
    </w:p>
    <w:p w:rsidR="00235EEE" w:rsidRPr="00235EEE" w:rsidRDefault="00235EEE" w:rsidP="00235EEE">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052C97" w:rsidRPr="00D41148" w:rsidTr="00FF4728">
        <w:tc>
          <w:tcPr>
            <w:tcW w:w="1768" w:type="dxa"/>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892" w:type="dxa"/>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992" w:type="dxa"/>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bl>
    <w:p w:rsidR="00052C97" w:rsidRDefault="00052C97" w:rsidP="00052C97">
      <w:pPr>
        <w:tabs>
          <w:tab w:val="left" w:pos="426"/>
        </w:tabs>
        <w:spacing w:after="0"/>
        <w:jc w:val="both"/>
        <w:rPr>
          <w:szCs w:val="24"/>
        </w:rPr>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rPr>
          <w:szCs w:val="24"/>
        </w:rPr>
      </w:pPr>
      <w:r>
        <w:t>Sınıf ve Öğrenci Bilgileri</w:t>
      </w:r>
      <w:r w:rsidRPr="00BD621C">
        <w:rPr>
          <w:szCs w:val="24"/>
        </w:rPr>
        <w:t xml:space="preserve"> </w:t>
      </w:r>
      <w:r>
        <w:rPr>
          <w:szCs w:val="24"/>
        </w:rPr>
        <w:t xml:space="preserve">- </w:t>
      </w:r>
      <w:r w:rsidR="00B5361A">
        <w:rPr>
          <w:szCs w:val="24"/>
        </w:rPr>
        <w:t>ARALIK</w:t>
      </w:r>
      <w:r>
        <w:rPr>
          <w:szCs w:val="24"/>
        </w:rPr>
        <w:t xml:space="preserve"> 2021</w:t>
      </w:r>
    </w:p>
    <w:p w:rsidR="00BD621C" w:rsidRDefault="00BD621C" w:rsidP="00BD621C">
      <w:pPr>
        <w:tabs>
          <w:tab w:val="left" w:pos="426"/>
        </w:tabs>
        <w:spacing w:after="0"/>
        <w:jc w:val="both"/>
        <w:rPr>
          <w:szCs w:val="24"/>
        </w:rPr>
      </w:pPr>
    </w:p>
    <w:p w:rsidR="00BD621C" w:rsidRDefault="00BD621C" w:rsidP="00BD621C">
      <w:pPr>
        <w:tabs>
          <w:tab w:val="left" w:pos="426"/>
        </w:tabs>
        <w:spacing w:after="0"/>
        <w:jc w:val="both"/>
        <w:rPr>
          <w:szCs w:val="24"/>
        </w:rPr>
      </w:pPr>
      <w:r>
        <w:rPr>
          <w:szCs w:val="24"/>
        </w:rPr>
        <w:tab/>
        <w:t>Okulumuzda yer alan sınıfların öğrenci sayıları alttaki tabloda verilmiştir.</w:t>
      </w:r>
    </w:p>
    <w:p w:rsidR="00052C97" w:rsidRDefault="00052C97" w:rsidP="00052C97">
      <w:pPr>
        <w:tabs>
          <w:tab w:val="left" w:pos="426"/>
        </w:tabs>
        <w:spacing w:after="0"/>
        <w:jc w:val="both"/>
        <w:rPr>
          <w:szCs w:val="24"/>
        </w:rPr>
      </w:pPr>
    </w:p>
    <w:p w:rsidR="00052C97" w:rsidRDefault="00052C97" w:rsidP="00052C97">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052C97" w:rsidRPr="00D41148" w:rsidTr="00FF4728">
        <w:tc>
          <w:tcPr>
            <w:tcW w:w="1768" w:type="dxa"/>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892" w:type="dxa"/>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992" w:type="dxa"/>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bl>
    <w:p w:rsidR="00052C97" w:rsidRDefault="00052C97" w:rsidP="00052C97">
      <w:pPr>
        <w:tabs>
          <w:tab w:val="left" w:pos="426"/>
        </w:tabs>
        <w:spacing w:after="0"/>
        <w:jc w:val="both"/>
        <w:rPr>
          <w:szCs w:val="24"/>
        </w:rPr>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rPr>
          <w:szCs w:val="24"/>
        </w:rPr>
      </w:pPr>
      <w:r>
        <w:t>Sınıf ve Öğrenci Bilgileri</w:t>
      </w:r>
      <w:r w:rsidRPr="00BD621C">
        <w:rPr>
          <w:szCs w:val="24"/>
        </w:rPr>
        <w:t xml:space="preserve"> </w:t>
      </w:r>
      <w:r>
        <w:rPr>
          <w:szCs w:val="24"/>
        </w:rPr>
        <w:t xml:space="preserve">– </w:t>
      </w:r>
      <w:r w:rsidR="00B5361A">
        <w:rPr>
          <w:szCs w:val="24"/>
        </w:rPr>
        <w:t>HAZİRAN</w:t>
      </w:r>
      <w:r>
        <w:rPr>
          <w:szCs w:val="24"/>
        </w:rPr>
        <w:t xml:space="preserve"> 2022 </w:t>
      </w:r>
    </w:p>
    <w:p w:rsidR="00BD621C" w:rsidRDefault="00BD621C" w:rsidP="00BD621C">
      <w:pPr>
        <w:tabs>
          <w:tab w:val="left" w:pos="426"/>
        </w:tabs>
        <w:spacing w:after="0"/>
        <w:jc w:val="both"/>
        <w:rPr>
          <w:szCs w:val="24"/>
        </w:rPr>
      </w:pPr>
    </w:p>
    <w:p w:rsidR="00BD621C" w:rsidRDefault="00BD621C" w:rsidP="00BD621C">
      <w:pPr>
        <w:tabs>
          <w:tab w:val="left" w:pos="426"/>
        </w:tabs>
        <w:spacing w:after="0"/>
        <w:jc w:val="both"/>
        <w:rPr>
          <w:szCs w:val="24"/>
        </w:rPr>
      </w:pPr>
      <w:r>
        <w:rPr>
          <w:szCs w:val="24"/>
        </w:rPr>
        <w:tab/>
        <w:t>Okulumuzda yer alan sınıfların öğrenci sayıları alttaki tabloda verilmiştir.</w:t>
      </w:r>
    </w:p>
    <w:p w:rsidR="00052C97" w:rsidRDefault="00052C97" w:rsidP="00052C97">
      <w:pPr>
        <w:tabs>
          <w:tab w:val="left" w:pos="426"/>
        </w:tabs>
        <w:spacing w:after="0"/>
        <w:jc w:val="both"/>
        <w:rPr>
          <w:szCs w:val="24"/>
        </w:rPr>
      </w:pPr>
    </w:p>
    <w:p w:rsidR="00235EEE" w:rsidRDefault="00235EEE" w:rsidP="00052C97">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052C97" w:rsidRPr="00D41148" w:rsidTr="00FF4728">
        <w:tc>
          <w:tcPr>
            <w:tcW w:w="1768" w:type="dxa"/>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892" w:type="dxa"/>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992" w:type="dxa"/>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bl>
    <w:p w:rsidR="00052C97" w:rsidRDefault="00052C97" w:rsidP="00052C97">
      <w:pPr>
        <w:tabs>
          <w:tab w:val="left" w:pos="426"/>
        </w:tabs>
        <w:spacing w:after="0"/>
        <w:jc w:val="both"/>
        <w:rPr>
          <w:szCs w:val="24"/>
        </w:rPr>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pPr>
    </w:p>
    <w:p w:rsidR="00BD621C" w:rsidRDefault="00BD621C" w:rsidP="00BD621C">
      <w:pPr>
        <w:tabs>
          <w:tab w:val="left" w:pos="426"/>
        </w:tabs>
        <w:spacing w:after="0"/>
        <w:jc w:val="both"/>
        <w:rPr>
          <w:szCs w:val="24"/>
        </w:rPr>
      </w:pPr>
      <w:r>
        <w:t>Sınıf ve Öğrenci Bilgileri</w:t>
      </w:r>
      <w:r w:rsidRPr="00BD621C">
        <w:rPr>
          <w:szCs w:val="24"/>
        </w:rPr>
        <w:t xml:space="preserve"> </w:t>
      </w:r>
      <w:r>
        <w:rPr>
          <w:szCs w:val="24"/>
        </w:rPr>
        <w:t xml:space="preserve">- </w:t>
      </w:r>
      <w:r w:rsidR="00B5361A">
        <w:rPr>
          <w:szCs w:val="24"/>
        </w:rPr>
        <w:t>ARALIK</w:t>
      </w:r>
      <w:r>
        <w:rPr>
          <w:szCs w:val="24"/>
        </w:rPr>
        <w:t xml:space="preserve"> 2022</w:t>
      </w:r>
    </w:p>
    <w:p w:rsidR="00BD621C" w:rsidRDefault="00BD621C" w:rsidP="00BD621C">
      <w:pPr>
        <w:tabs>
          <w:tab w:val="left" w:pos="426"/>
        </w:tabs>
        <w:spacing w:after="0"/>
        <w:jc w:val="both"/>
        <w:rPr>
          <w:szCs w:val="24"/>
        </w:rPr>
      </w:pPr>
    </w:p>
    <w:p w:rsidR="00BD621C" w:rsidRDefault="00BD621C" w:rsidP="00BD621C">
      <w:pPr>
        <w:tabs>
          <w:tab w:val="left" w:pos="426"/>
        </w:tabs>
        <w:spacing w:after="0"/>
        <w:jc w:val="both"/>
        <w:rPr>
          <w:szCs w:val="24"/>
        </w:rPr>
      </w:pPr>
      <w:r>
        <w:rPr>
          <w:szCs w:val="24"/>
        </w:rPr>
        <w:tab/>
        <w:t>Okulumuzda yer alan sınıfların öğrenci sayıları alttaki tabloda verilmiştir.</w:t>
      </w:r>
    </w:p>
    <w:p w:rsidR="00BD621C" w:rsidRDefault="00BD621C" w:rsidP="00052C97">
      <w:pPr>
        <w:tabs>
          <w:tab w:val="left" w:pos="426"/>
        </w:tabs>
        <w:spacing w:after="0"/>
        <w:jc w:val="both"/>
        <w:rPr>
          <w:szCs w:val="24"/>
        </w:rPr>
      </w:pPr>
    </w:p>
    <w:p w:rsidR="00BD621C" w:rsidRDefault="00BD621C" w:rsidP="00052C97">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052C97" w:rsidRPr="00D41148" w:rsidTr="00FF4728">
        <w:tc>
          <w:tcPr>
            <w:tcW w:w="1768" w:type="dxa"/>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892" w:type="dxa"/>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992" w:type="dxa"/>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bl>
    <w:p w:rsidR="00052C97" w:rsidRDefault="00052C97" w:rsidP="00052C97">
      <w:pPr>
        <w:tabs>
          <w:tab w:val="left" w:pos="426"/>
        </w:tabs>
        <w:spacing w:after="0"/>
        <w:jc w:val="both"/>
        <w:rPr>
          <w:szCs w:val="24"/>
        </w:rPr>
      </w:pPr>
    </w:p>
    <w:p w:rsidR="00052C97" w:rsidRDefault="00052C97" w:rsidP="00052C97">
      <w:pPr>
        <w:tabs>
          <w:tab w:val="left" w:pos="426"/>
        </w:tabs>
        <w:spacing w:after="0"/>
        <w:jc w:val="both"/>
        <w:rPr>
          <w:szCs w:val="24"/>
        </w:rPr>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BD621C" w:rsidRDefault="00BD621C" w:rsidP="00BD621C">
      <w:pPr>
        <w:tabs>
          <w:tab w:val="left" w:pos="426"/>
        </w:tabs>
        <w:spacing w:after="0"/>
        <w:jc w:val="both"/>
        <w:rPr>
          <w:szCs w:val="24"/>
        </w:rPr>
      </w:pPr>
      <w:r>
        <w:t>Sınıf ve Öğrenci Bilgileri</w:t>
      </w:r>
      <w:r w:rsidRPr="00BD621C">
        <w:rPr>
          <w:szCs w:val="24"/>
        </w:rPr>
        <w:t xml:space="preserve"> </w:t>
      </w:r>
      <w:r w:rsidR="00AA2343">
        <w:rPr>
          <w:szCs w:val="24"/>
        </w:rPr>
        <w:t>–</w:t>
      </w:r>
      <w:r>
        <w:rPr>
          <w:szCs w:val="24"/>
        </w:rPr>
        <w:t xml:space="preserve"> </w:t>
      </w:r>
      <w:r w:rsidR="00B5361A">
        <w:rPr>
          <w:szCs w:val="24"/>
        </w:rPr>
        <w:t>HAZİRAN</w:t>
      </w:r>
      <w:r w:rsidR="00AA2343">
        <w:rPr>
          <w:szCs w:val="24"/>
        </w:rPr>
        <w:t xml:space="preserve"> 2023</w:t>
      </w:r>
      <w:r>
        <w:rPr>
          <w:szCs w:val="24"/>
        </w:rPr>
        <w:t xml:space="preserve"> </w:t>
      </w:r>
    </w:p>
    <w:p w:rsidR="00BD621C" w:rsidRDefault="00BD621C" w:rsidP="00BD621C">
      <w:pPr>
        <w:tabs>
          <w:tab w:val="left" w:pos="426"/>
        </w:tabs>
        <w:spacing w:after="0"/>
        <w:jc w:val="both"/>
        <w:rPr>
          <w:szCs w:val="24"/>
        </w:rPr>
      </w:pPr>
    </w:p>
    <w:p w:rsidR="00BD621C" w:rsidRDefault="00BD621C" w:rsidP="00BD621C">
      <w:pPr>
        <w:tabs>
          <w:tab w:val="left" w:pos="426"/>
        </w:tabs>
        <w:spacing w:after="0"/>
        <w:jc w:val="both"/>
        <w:rPr>
          <w:szCs w:val="24"/>
        </w:rPr>
      </w:pPr>
      <w:r>
        <w:rPr>
          <w:szCs w:val="24"/>
        </w:rPr>
        <w:tab/>
        <w:t>Okulumuzda yer alan sınıfların öğrenci sayıları alttaki tabloda verilmiştir.</w:t>
      </w:r>
    </w:p>
    <w:p w:rsidR="00B5361A" w:rsidRDefault="00B5361A" w:rsidP="00BD621C">
      <w:pPr>
        <w:tabs>
          <w:tab w:val="left" w:pos="426"/>
        </w:tabs>
        <w:spacing w:after="0"/>
        <w:jc w:val="both"/>
        <w:rPr>
          <w:szCs w:val="24"/>
        </w:rPr>
      </w:pPr>
    </w:p>
    <w:p w:rsidR="00235EEE" w:rsidRDefault="00235EEE" w:rsidP="00052C97">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052C97" w:rsidRPr="00D41148" w:rsidTr="00FF4728">
        <w:tc>
          <w:tcPr>
            <w:tcW w:w="1768" w:type="dxa"/>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892" w:type="dxa"/>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992" w:type="dxa"/>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052C97" w:rsidRPr="00D41148" w:rsidRDefault="00052C97" w:rsidP="00FF472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052C97" w:rsidRPr="00D41148" w:rsidRDefault="00052C97" w:rsidP="00FF472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052C97" w:rsidRPr="00710994" w:rsidRDefault="00052C97" w:rsidP="00FF4728">
            <w:pPr>
              <w:tabs>
                <w:tab w:val="left" w:pos="426"/>
              </w:tabs>
              <w:spacing w:after="0"/>
              <w:jc w:val="both"/>
              <w:rPr>
                <w:b/>
                <w:szCs w:val="24"/>
              </w:rPr>
            </w:pPr>
            <w:r w:rsidRPr="00710994">
              <w:rPr>
                <w:b/>
                <w:szCs w:val="24"/>
              </w:rPr>
              <w:t>Toplam</w:t>
            </w: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r w:rsidR="00052C97" w:rsidRPr="00D41148" w:rsidTr="00FF4728">
        <w:tc>
          <w:tcPr>
            <w:tcW w:w="1768" w:type="dxa"/>
            <w:shd w:val="clear" w:color="auto" w:fill="auto"/>
          </w:tcPr>
          <w:p w:rsidR="00052C97" w:rsidRPr="00D41148" w:rsidRDefault="00052C97" w:rsidP="00FF4728">
            <w:pPr>
              <w:tabs>
                <w:tab w:val="left" w:pos="426"/>
              </w:tabs>
              <w:spacing w:after="0"/>
              <w:jc w:val="both"/>
              <w:rPr>
                <w:szCs w:val="24"/>
              </w:rPr>
            </w:pPr>
          </w:p>
        </w:tc>
        <w:tc>
          <w:tcPr>
            <w:tcW w:w="892" w:type="dxa"/>
            <w:shd w:val="clear" w:color="auto" w:fill="auto"/>
          </w:tcPr>
          <w:p w:rsidR="00052C97" w:rsidRPr="00D41148" w:rsidRDefault="00052C97" w:rsidP="00FF4728">
            <w:pPr>
              <w:tabs>
                <w:tab w:val="left" w:pos="426"/>
              </w:tabs>
              <w:spacing w:after="0"/>
              <w:jc w:val="both"/>
              <w:rPr>
                <w:szCs w:val="24"/>
              </w:rPr>
            </w:pPr>
          </w:p>
        </w:tc>
        <w:tc>
          <w:tcPr>
            <w:tcW w:w="992" w:type="dxa"/>
            <w:shd w:val="clear" w:color="auto" w:fill="auto"/>
          </w:tcPr>
          <w:p w:rsidR="00052C97" w:rsidRPr="00D41148" w:rsidRDefault="00052C97" w:rsidP="00FF4728">
            <w:pPr>
              <w:tabs>
                <w:tab w:val="left" w:pos="426"/>
              </w:tabs>
              <w:spacing w:after="0"/>
              <w:jc w:val="both"/>
              <w:rPr>
                <w:szCs w:val="24"/>
              </w:rPr>
            </w:pPr>
          </w:p>
        </w:tc>
        <w:tc>
          <w:tcPr>
            <w:tcW w:w="1418" w:type="dxa"/>
            <w:tcBorders>
              <w:right w:val="single" w:sz="12" w:space="0" w:color="auto"/>
            </w:tcBorders>
            <w:shd w:val="clear" w:color="auto" w:fill="auto"/>
          </w:tcPr>
          <w:p w:rsidR="00052C97" w:rsidRPr="00D41148" w:rsidRDefault="00052C97" w:rsidP="00FF472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52C97" w:rsidRPr="00D41148" w:rsidRDefault="00052C97" w:rsidP="00FF4728">
            <w:pPr>
              <w:tabs>
                <w:tab w:val="left" w:pos="426"/>
              </w:tabs>
              <w:spacing w:after="0"/>
              <w:jc w:val="both"/>
              <w:rPr>
                <w:szCs w:val="24"/>
              </w:rPr>
            </w:pPr>
          </w:p>
        </w:tc>
      </w:tr>
    </w:tbl>
    <w:p w:rsidR="00235EEE" w:rsidRDefault="00235EEE" w:rsidP="00235EEE">
      <w:pPr>
        <w:rPr>
          <w:lang/>
        </w:rPr>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AA2343" w:rsidRDefault="00AA2343" w:rsidP="00BD621C">
      <w:pPr>
        <w:tabs>
          <w:tab w:val="left" w:pos="426"/>
        </w:tabs>
        <w:spacing w:after="0"/>
        <w:jc w:val="both"/>
      </w:pPr>
    </w:p>
    <w:p w:rsidR="00BD621C" w:rsidRDefault="00BD621C" w:rsidP="00BD621C">
      <w:pPr>
        <w:tabs>
          <w:tab w:val="left" w:pos="426"/>
        </w:tabs>
        <w:spacing w:after="0"/>
        <w:jc w:val="both"/>
        <w:rPr>
          <w:szCs w:val="24"/>
        </w:rPr>
      </w:pPr>
      <w:r>
        <w:t>Sınıf ve Öğrenci Bilgileri</w:t>
      </w:r>
      <w:r w:rsidRPr="00BD621C">
        <w:rPr>
          <w:szCs w:val="24"/>
        </w:rPr>
        <w:t xml:space="preserve"> </w:t>
      </w:r>
      <w:r>
        <w:rPr>
          <w:szCs w:val="24"/>
        </w:rPr>
        <w:t xml:space="preserve">- </w:t>
      </w:r>
      <w:r w:rsidR="00B5361A">
        <w:rPr>
          <w:szCs w:val="24"/>
        </w:rPr>
        <w:t>ARALIK</w:t>
      </w:r>
      <w:r>
        <w:rPr>
          <w:szCs w:val="24"/>
        </w:rPr>
        <w:t xml:space="preserve"> 20</w:t>
      </w:r>
      <w:r w:rsidR="00AA2343">
        <w:rPr>
          <w:szCs w:val="24"/>
        </w:rPr>
        <w:t>23</w:t>
      </w:r>
      <w:r>
        <w:rPr>
          <w:szCs w:val="24"/>
        </w:rPr>
        <w:t xml:space="preserve"> </w:t>
      </w:r>
    </w:p>
    <w:p w:rsidR="00BD621C" w:rsidRDefault="00BD621C" w:rsidP="00BD621C">
      <w:pPr>
        <w:tabs>
          <w:tab w:val="left" w:pos="426"/>
        </w:tabs>
        <w:spacing w:after="0"/>
        <w:jc w:val="both"/>
        <w:rPr>
          <w:szCs w:val="24"/>
        </w:rPr>
      </w:pPr>
    </w:p>
    <w:p w:rsidR="00BD621C" w:rsidRDefault="00BD621C" w:rsidP="00BD621C">
      <w:pPr>
        <w:tabs>
          <w:tab w:val="left" w:pos="426"/>
        </w:tabs>
        <w:spacing w:after="0"/>
        <w:jc w:val="both"/>
        <w:rPr>
          <w:szCs w:val="24"/>
        </w:rPr>
      </w:pPr>
      <w:r>
        <w:rPr>
          <w:szCs w:val="24"/>
        </w:rPr>
        <w:tab/>
        <w:t>Okulumuzda yer alan sınıfların öğrenci sayıları alttaki tabloda verilmiştir.</w:t>
      </w:r>
    </w:p>
    <w:p w:rsidR="00235EEE" w:rsidRDefault="00235EEE" w:rsidP="00235EEE">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235EEE" w:rsidRPr="00D41148" w:rsidTr="003D18B0">
        <w:tc>
          <w:tcPr>
            <w:tcW w:w="1768" w:type="dxa"/>
            <w:shd w:val="clear" w:color="auto" w:fill="auto"/>
          </w:tcPr>
          <w:p w:rsidR="00235EEE" w:rsidRPr="00D41148" w:rsidRDefault="00235EEE" w:rsidP="003D18B0">
            <w:pPr>
              <w:tabs>
                <w:tab w:val="left" w:pos="426"/>
              </w:tabs>
              <w:spacing w:after="0"/>
              <w:jc w:val="both"/>
              <w:rPr>
                <w:b/>
                <w:szCs w:val="24"/>
              </w:rPr>
            </w:pPr>
            <w:r w:rsidRPr="00D41148">
              <w:rPr>
                <w:b/>
                <w:szCs w:val="24"/>
              </w:rPr>
              <w:t>SINIFI</w:t>
            </w:r>
          </w:p>
        </w:tc>
        <w:tc>
          <w:tcPr>
            <w:tcW w:w="892" w:type="dxa"/>
            <w:shd w:val="clear" w:color="auto" w:fill="auto"/>
          </w:tcPr>
          <w:p w:rsidR="00235EEE" w:rsidRPr="00D41148" w:rsidRDefault="00235EEE" w:rsidP="003D18B0">
            <w:pPr>
              <w:tabs>
                <w:tab w:val="left" w:pos="426"/>
              </w:tabs>
              <w:spacing w:after="0"/>
              <w:jc w:val="both"/>
              <w:rPr>
                <w:szCs w:val="24"/>
              </w:rPr>
            </w:pPr>
            <w:r w:rsidRPr="00D41148">
              <w:rPr>
                <w:szCs w:val="24"/>
              </w:rPr>
              <w:t>Kız</w:t>
            </w:r>
          </w:p>
        </w:tc>
        <w:tc>
          <w:tcPr>
            <w:tcW w:w="992" w:type="dxa"/>
            <w:shd w:val="clear" w:color="auto" w:fill="auto"/>
          </w:tcPr>
          <w:p w:rsidR="00235EEE" w:rsidRPr="00D41148" w:rsidRDefault="00235EEE" w:rsidP="003D18B0">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235EEE" w:rsidRPr="00710994" w:rsidRDefault="00235EEE" w:rsidP="003D18B0">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235EEE" w:rsidRPr="00D41148" w:rsidRDefault="00235EEE" w:rsidP="003D18B0">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235EEE" w:rsidRPr="00D41148" w:rsidRDefault="00235EEE" w:rsidP="003D18B0">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235EEE" w:rsidRPr="00D41148" w:rsidRDefault="00235EEE" w:rsidP="003D18B0">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235EEE" w:rsidRPr="00710994" w:rsidRDefault="00235EEE" w:rsidP="003D18B0">
            <w:pPr>
              <w:tabs>
                <w:tab w:val="left" w:pos="426"/>
              </w:tabs>
              <w:spacing w:after="0"/>
              <w:jc w:val="both"/>
              <w:rPr>
                <w:b/>
                <w:szCs w:val="24"/>
              </w:rPr>
            </w:pPr>
            <w:r w:rsidRPr="00710994">
              <w:rPr>
                <w:b/>
                <w:szCs w:val="24"/>
              </w:rPr>
              <w:t>Toplam</w:t>
            </w:r>
          </w:p>
        </w:tc>
      </w:tr>
      <w:tr w:rsidR="00235EEE" w:rsidRPr="00D41148" w:rsidTr="003D18B0">
        <w:tc>
          <w:tcPr>
            <w:tcW w:w="1768" w:type="dxa"/>
            <w:shd w:val="clear" w:color="auto" w:fill="auto"/>
          </w:tcPr>
          <w:p w:rsidR="00235EEE" w:rsidRPr="00D41148" w:rsidRDefault="00235EEE" w:rsidP="003D18B0">
            <w:pPr>
              <w:tabs>
                <w:tab w:val="left" w:pos="426"/>
              </w:tabs>
              <w:spacing w:after="0"/>
              <w:jc w:val="both"/>
              <w:rPr>
                <w:szCs w:val="24"/>
              </w:rPr>
            </w:pPr>
          </w:p>
        </w:tc>
        <w:tc>
          <w:tcPr>
            <w:tcW w:w="892" w:type="dxa"/>
            <w:shd w:val="clear" w:color="auto" w:fill="auto"/>
          </w:tcPr>
          <w:p w:rsidR="00235EEE" w:rsidRPr="00D41148" w:rsidRDefault="00235EEE" w:rsidP="003D18B0">
            <w:pPr>
              <w:tabs>
                <w:tab w:val="left" w:pos="426"/>
              </w:tabs>
              <w:spacing w:after="0"/>
              <w:jc w:val="both"/>
              <w:rPr>
                <w:szCs w:val="24"/>
              </w:rPr>
            </w:pPr>
          </w:p>
        </w:tc>
        <w:tc>
          <w:tcPr>
            <w:tcW w:w="992" w:type="dxa"/>
            <w:shd w:val="clear" w:color="auto" w:fill="auto"/>
          </w:tcPr>
          <w:p w:rsidR="00235EEE" w:rsidRPr="00D41148" w:rsidRDefault="00235EEE" w:rsidP="003D18B0">
            <w:pPr>
              <w:tabs>
                <w:tab w:val="left" w:pos="426"/>
              </w:tabs>
              <w:spacing w:after="0"/>
              <w:jc w:val="both"/>
              <w:rPr>
                <w:szCs w:val="24"/>
              </w:rPr>
            </w:pPr>
          </w:p>
        </w:tc>
        <w:tc>
          <w:tcPr>
            <w:tcW w:w="1418" w:type="dxa"/>
            <w:tcBorders>
              <w:right w:val="single" w:sz="12" w:space="0" w:color="auto"/>
            </w:tcBorders>
            <w:shd w:val="clear" w:color="auto" w:fill="auto"/>
          </w:tcPr>
          <w:p w:rsidR="00235EEE" w:rsidRPr="00D41148" w:rsidRDefault="00235EEE" w:rsidP="003D18B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r>
      <w:tr w:rsidR="00235EEE" w:rsidRPr="00D41148" w:rsidTr="003D18B0">
        <w:tc>
          <w:tcPr>
            <w:tcW w:w="1768" w:type="dxa"/>
            <w:shd w:val="clear" w:color="auto" w:fill="auto"/>
          </w:tcPr>
          <w:p w:rsidR="00235EEE" w:rsidRPr="00D41148" w:rsidRDefault="00235EEE" w:rsidP="003D18B0">
            <w:pPr>
              <w:tabs>
                <w:tab w:val="left" w:pos="426"/>
              </w:tabs>
              <w:spacing w:after="0"/>
              <w:jc w:val="both"/>
              <w:rPr>
                <w:szCs w:val="24"/>
              </w:rPr>
            </w:pPr>
          </w:p>
        </w:tc>
        <w:tc>
          <w:tcPr>
            <w:tcW w:w="892" w:type="dxa"/>
            <w:shd w:val="clear" w:color="auto" w:fill="auto"/>
          </w:tcPr>
          <w:p w:rsidR="00235EEE" w:rsidRPr="00D41148" w:rsidRDefault="00235EEE" w:rsidP="003D18B0">
            <w:pPr>
              <w:tabs>
                <w:tab w:val="left" w:pos="426"/>
              </w:tabs>
              <w:spacing w:after="0"/>
              <w:jc w:val="both"/>
              <w:rPr>
                <w:szCs w:val="24"/>
              </w:rPr>
            </w:pPr>
          </w:p>
        </w:tc>
        <w:tc>
          <w:tcPr>
            <w:tcW w:w="992" w:type="dxa"/>
            <w:shd w:val="clear" w:color="auto" w:fill="auto"/>
          </w:tcPr>
          <w:p w:rsidR="00235EEE" w:rsidRPr="00D41148" w:rsidRDefault="00235EEE" w:rsidP="003D18B0">
            <w:pPr>
              <w:tabs>
                <w:tab w:val="left" w:pos="426"/>
              </w:tabs>
              <w:spacing w:after="0"/>
              <w:jc w:val="both"/>
              <w:rPr>
                <w:szCs w:val="24"/>
              </w:rPr>
            </w:pPr>
          </w:p>
        </w:tc>
        <w:tc>
          <w:tcPr>
            <w:tcW w:w="1418" w:type="dxa"/>
            <w:tcBorders>
              <w:right w:val="single" w:sz="12" w:space="0" w:color="auto"/>
            </w:tcBorders>
            <w:shd w:val="clear" w:color="auto" w:fill="auto"/>
          </w:tcPr>
          <w:p w:rsidR="00235EEE" w:rsidRPr="00D41148" w:rsidRDefault="00235EEE" w:rsidP="003D18B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r>
      <w:tr w:rsidR="00235EEE" w:rsidRPr="00D41148" w:rsidTr="003D18B0">
        <w:tc>
          <w:tcPr>
            <w:tcW w:w="1768" w:type="dxa"/>
            <w:shd w:val="clear" w:color="auto" w:fill="auto"/>
          </w:tcPr>
          <w:p w:rsidR="00235EEE" w:rsidRPr="00D41148" w:rsidRDefault="00235EEE" w:rsidP="003D18B0">
            <w:pPr>
              <w:tabs>
                <w:tab w:val="left" w:pos="426"/>
              </w:tabs>
              <w:spacing w:after="0"/>
              <w:jc w:val="both"/>
              <w:rPr>
                <w:szCs w:val="24"/>
              </w:rPr>
            </w:pPr>
          </w:p>
        </w:tc>
        <w:tc>
          <w:tcPr>
            <w:tcW w:w="892" w:type="dxa"/>
            <w:shd w:val="clear" w:color="auto" w:fill="auto"/>
          </w:tcPr>
          <w:p w:rsidR="00235EEE" w:rsidRPr="00D41148" w:rsidRDefault="00235EEE" w:rsidP="003D18B0">
            <w:pPr>
              <w:tabs>
                <w:tab w:val="left" w:pos="426"/>
              </w:tabs>
              <w:spacing w:after="0"/>
              <w:jc w:val="both"/>
              <w:rPr>
                <w:szCs w:val="24"/>
              </w:rPr>
            </w:pPr>
          </w:p>
        </w:tc>
        <w:tc>
          <w:tcPr>
            <w:tcW w:w="992" w:type="dxa"/>
            <w:shd w:val="clear" w:color="auto" w:fill="auto"/>
          </w:tcPr>
          <w:p w:rsidR="00235EEE" w:rsidRPr="00D41148" w:rsidRDefault="00235EEE" w:rsidP="003D18B0">
            <w:pPr>
              <w:tabs>
                <w:tab w:val="left" w:pos="426"/>
              </w:tabs>
              <w:spacing w:after="0"/>
              <w:jc w:val="both"/>
              <w:rPr>
                <w:szCs w:val="24"/>
              </w:rPr>
            </w:pPr>
          </w:p>
        </w:tc>
        <w:tc>
          <w:tcPr>
            <w:tcW w:w="1418" w:type="dxa"/>
            <w:tcBorders>
              <w:right w:val="single" w:sz="12" w:space="0" w:color="auto"/>
            </w:tcBorders>
            <w:shd w:val="clear" w:color="auto" w:fill="auto"/>
          </w:tcPr>
          <w:p w:rsidR="00235EEE" w:rsidRPr="00D41148" w:rsidRDefault="00235EEE" w:rsidP="003D18B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r>
      <w:tr w:rsidR="00235EEE" w:rsidRPr="00D41148" w:rsidTr="003D18B0">
        <w:tc>
          <w:tcPr>
            <w:tcW w:w="1768" w:type="dxa"/>
            <w:shd w:val="clear" w:color="auto" w:fill="auto"/>
          </w:tcPr>
          <w:p w:rsidR="00235EEE" w:rsidRPr="00D41148" w:rsidRDefault="00235EEE" w:rsidP="003D18B0">
            <w:pPr>
              <w:tabs>
                <w:tab w:val="left" w:pos="426"/>
              </w:tabs>
              <w:spacing w:after="0"/>
              <w:jc w:val="both"/>
              <w:rPr>
                <w:szCs w:val="24"/>
              </w:rPr>
            </w:pPr>
          </w:p>
        </w:tc>
        <w:tc>
          <w:tcPr>
            <w:tcW w:w="892" w:type="dxa"/>
            <w:shd w:val="clear" w:color="auto" w:fill="auto"/>
          </w:tcPr>
          <w:p w:rsidR="00235EEE" w:rsidRPr="00D41148" w:rsidRDefault="00235EEE" w:rsidP="003D18B0">
            <w:pPr>
              <w:tabs>
                <w:tab w:val="left" w:pos="426"/>
              </w:tabs>
              <w:spacing w:after="0"/>
              <w:jc w:val="both"/>
              <w:rPr>
                <w:szCs w:val="24"/>
              </w:rPr>
            </w:pPr>
          </w:p>
        </w:tc>
        <w:tc>
          <w:tcPr>
            <w:tcW w:w="992" w:type="dxa"/>
            <w:shd w:val="clear" w:color="auto" w:fill="auto"/>
          </w:tcPr>
          <w:p w:rsidR="00235EEE" w:rsidRPr="00D41148" w:rsidRDefault="00235EEE" w:rsidP="003D18B0">
            <w:pPr>
              <w:tabs>
                <w:tab w:val="left" w:pos="426"/>
              </w:tabs>
              <w:spacing w:after="0"/>
              <w:jc w:val="both"/>
              <w:rPr>
                <w:szCs w:val="24"/>
              </w:rPr>
            </w:pPr>
          </w:p>
        </w:tc>
        <w:tc>
          <w:tcPr>
            <w:tcW w:w="1418" w:type="dxa"/>
            <w:tcBorders>
              <w:right w:val="single" w:sz="12" w:space="0" w:color="auto"/>
            </w:tcBorders>
            <w:shd w:val="clear" w:color="auto" w:fill="auto"/>
          </w:tcPr>
          <w:p w:rsidR="00235EEE" w:rsidRPr="00D41148" w:rsidRDefault="00235EEE" w:rsidP="003D18B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r>
      <w:tr w:rsidR="00235EEE" w:rsidRPr="00D41148" w:rsidTr="003D18B0">
        <w:tc>
          <w:tcPr>
            <w:tcW w:w="1768" w:type="dxa"/>
            <w:shd w:val="clear" w:color="auto" w:fill="auto"/>
          </w:tcPr>
          <w:p w:rsidR="00235EEE" w:rsidRPr="00D41148" w:rsidRDefault="00235EEE" w:rsidP="003D18B0">
            <w:pPr>
              <w:tabs>
                <w:tab w:val="left" w:pos="426"/>
              </w:tabs>
              <w:spacing w:after="0"/>
              <w:jc w:val="both"/>
              <w:rPr>
                <w:szCs w:val="24"/>
              </w:rPr>
            </w:pPr>
          </w:p>
        </w:tc>
        <w:tc>
          <w:tcPr>
            <w:tcW w:w="892" w:type="dxa"/>
            <w:shd w:val="clear" w:color="auto" w:fill="auto"/>
          </w:tcPr>
          <w:p w:rsidR="00235EEE" w:rsidRPr="00D41148" w:rsidRDefault="00235EEE" w:rsidP="003D18B0">
            <w:pPr>
              <w:tabs>
                <w:tab w:val="left" w:pos="426"/>
              </w:tabs>
              <w:spacing w:after="0"/>
              <w:jc w:val="both"/>
              <w:rPr>
                <w:szCs w:val="24"/>
              </w:rPr>
            </w:pPr>
          </w:p>
        </w:tc>
        <w:tc>
          <w:tcPr>
            <w:tcW w:w="992" w:type="dxa"/>
            <w:shd w:val="clear" w:color="auto" w:fill="auto"/>
          </w:tcPr>
          <w:p w:rsidR="00235EEE" w:rsidRPr="00D41148" w:rsidRDefault="00235EEE" w:rsidP="003D18B0">
            <w:pPr>
              <w:tabs>
                <w:tab w:val="left" w:pos="426"/>
              </w:tabs>
              <w:spacing w:after="0"/>
              <w:jc w:val="both"/>
              <w:rPr>
                <w:szCs w:val="24"/>
              </w:rPr>
            </w:pPr>
          </w:p>
        </w:tc>
        <w:tc>
          <w:tcPr>
            <w:tcW w:w="1418" w:type="dxa"/>
            <w:tcBorders>
              <w:right w:val="single" w:sz="12" w:space="0" w:color="auto"/>
            </w:tcBorders>
            <w:shd w:val="clear" w:color="auto" w:fill="auto"/>
          </w:tcPr>
          <w:p w:rsidR="00235EEE" w:rsidRPr="00D41148" w:rsidRDefault="00235EEE" w:rsidP="003D18B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r>
      <w:tr w:rsidR="00235EEE" w:rsidRPr="00D41148" w:rsidTr="003D18B0">
        <w:tc>
          <w:tcPr>
            <w:tcW w:w="1768" w:type="dxa"/>
            <w:shd w:val="clear" w:color="auto" w:fill="auto"/>
          </w:tcPr>
          <w:p w:rsidR="00235EEE" w:rsidRPr="00D41148" w:rsidRDefault="00235EEE" w:rsidP="003D18B0">
            <w:pPr>
              <w:tabs>
                <w:tab w:val="left" w:pos="426"/>
              </w:tabs>
              <w:spacing w:after="0"/>
              <w:jc w:val="both"/>
              <w:rPr>
                <w:szCs w:val="24"/>
              </w:rPr>
            </w:pPr>
          </w:p>
        </w:tc>
        <w:tc>
          <w:tcPr>
            <w:tcW w:w="892" w:type="dxa"/>
            <w:shd w:val="clear" w:color="auto" w:fill="auto"/>
          </w:tcPr>
          <w:p w:rsidR="00235EEE" w:rsidRPr="00D41148" w:rsidRDefault="00235EEE" w:rsidP="003D18B0">
            <w:pPr>
              <w:tabs>
                <w:tab w:val="left" w:pos="426"/>
              </w:tabs>
              <w:spacing w:after="0"/>
              <w:jc w:val="both"/>
              <w:rPr>
                <w:szCs w:val="24"/>
              </w:rPr>
            </w:pPr>
          </w:p>
        </w:tc>
        <w:tc>
          <w:tcPr>
            <w:tcW w:w="992" w:type="dxa"/>
            <w:shd w:val="clear" w:color="auto" w:fill="auto"/>
          </w:tcPr>
          <w:p w:rsidR="00235EEE" w:rsidRPr="00D41148" w:rsidRDefault="00235EEE" w:rsidP="003D18B0">
            <w:pPr>
              <w:tabs>
                <w:tab w:val="left" w:pos="426"/>
              </w:tabs>
              <w:spacing w:after="0"/>
              <w:jc w:val="both"/>
              <w:rPr>
                <w:szCs w:val="24"/>
              </w:rPr>
            </w:pPr>
          </w:p>
        </w:tc>
        <w:tc>
          <w:tcPr>
            <w:tcW w:w="1418" w:type="dxa"/>
            <w:tcBorders>
              <w:right w:val="single" w:sz="12" w:space="0" w:color="auto"/>
            </w:tcBorders>
            <w:shd w:val="clear" w:color="auto" w:fill="auto"/>
          </w:tcPr>
          <w:p w:rsidR="00235EEE" w:rsidRPr="00D41148" w:rsidRDefault="00235EEE" w:rsidP="003D18B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r>
      <w:tr w:rsidR="00235EEE" w:rsidRPr="00D41148" w:rsidTr="003D18B0">
        <w:tc>
          <w:tcPr>
            <w:tcW w:w="1768" w:type="dxa"/>
            <w:shd w:val="clear" w:color="auto" w:fill="auto"/>
          </w:tcPr>
          <w:p w:rsidR="00235EEE" w:rsidRPr="00D41148" w:rsidRDefault="00235EEE" w:rsidP="003D18B0">
            <w:pPr>
              <w:tabs>
                <w:tab w:val="left" w:pos="426"/>
              </w:tabs>
              <w:spacing w:after="0"/>
              <w:jc w:val="both"/>
              <w:rPr>
                <w:szCs w:val="24"/>
              </w:rPr>
            </w:pPr>
          </w:p>
        </w:tc>
        <w:tc>
          <w:tcPr>
            <w:tcW w:w="892" w:type="dxa"/>
            <w:shd w:val="clear" w:color="auto" w:fill="auto"/>
          </w:tcPr>
          <w:p w:rsidR="00235EEE" w:rsidRPr="00D41148" w:rsidRDefault="00235EEE" w:rsidP="003D18B0">
            <w:pPr>
              <w:tabs>
                <w:tab w:val="left" w:pos="426"/>
              </w:tabs>
              <w:spacing w:after="0"/>
              <w:jc w:val="both"/>
              <w:rPr>
                <w:szCs w:val="24"/>
              </w:rPr>
            </w:pPr>
          </w:p>
        </w:tc>
        <w:tc>
          <w:tcPr>
            <w:tcW w:w="992" w:type="dxa"/>
            <w:shd w:val="clear" w:color="auto" w:fill="auto"/>
          </w:tcPr>
          <w:p w:rsidR="00235EEE" w:rsidRPr="00D41148" w:rsidRDefault="00235EEE" w:rsidP="003D18B0">
            <w:pPr>
              <w:tabs>
                <w:tab w:val="left" w:pos="426"/>
              </w:tabs>
              <w:spacing w:after="0"/>
              <w:jc w:val="both"/>
              <w:rPr>
                <w:szCs w:val="24"/>
              </w:rPr>
            </w:pPr>
          </w:p>
        </w:tc>
        <w:tc>
          <w:tcPr>
            <w:tcW w:w="1418" w:type="dxa"/>
            <w:tcBorders>
              <w:right w:val="single" w:sz="12" w:space="0" w:color="auto"/>
            </w:tcBorders>
            <w:shd w:val="clear" w:color="auto" w:fill="auto"/>
          </w:tcPr>
          <w:p w:rsidR="00235EEE" w:rsidRPr="00D41148" w:rsidRDefault="00235EEE" w:rsidP="003D18B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5EEE" w:rsidRPr="00D41148" w:rsidRDefault="00235EEE" w:rsidP="003D18B0">
            <w:pPr>
              <w:tabs>
                <w:tab w:val="left" w:pos="426"/>
              </w:tabs>
              <w:spacing w:after="0"/>
              <w:jc w:val="both"/>
              <w:rPr>
                <w:szCs w:val="24"/>
              </w:rPr>
            </w:pPr>
          </w:p>
        </w:tc>
      </w:tr>
    </w:tbl>
    <w:p w:rsidR="00235EEE" w:rsidRDefault="00235EEE" w:rsidP="00235EEE">
      <w:pPr>
        <w:rPr>
          <w:lang/>
        </w:rPr>
      </w:pPr>
    </w:p>
    <w:p w:rsidR="00AA2343" w:rsidRDefault="00AA2343" w:rsidP="009C6C05">
      <w:pPr>
        <w:pStyle w:val="Balk3"/>
        <w:rPr>
          <w:lang w:val="tr-TR"/>
        </w:rPr>
      </w:pPr>
    </w:p>
    <w:p w:rsidR="00AA2343" w:rsidRDefault="00AA2343" w:rsidP="009C6C05">
      <w:pPr>
        <w:pStyle w:val="Balk3"/>
        <w:rPr>
          <w:lang w:val="tr-TR"/>
        </w:rPr>
      </w:pPr>
    </w:p>
    <w:p w:rsidR="00AA2343" w:rsidRDefault="00AA2343" w:rsidP="00AA2343">
      <w:pPr>
        <w:rPr>
          <w:lang/>
        </w:rPr>
      </w:pPr>
    </w:p>
    <w:p w:rsidR="00AA2343" w:rsidRPr="00AA2343" w:rsidRDefault="00AA2343" w:rsidP="00AA2343">
      <w:pPr>
        <w:rPr>
          <w:lang/>
        </w:rPr>
      </w:pPr>
    </w:p>
    <w:p w:rsidR="009C6C05" w:rsidRDefault="009C6C05" w:rsidP="009C6C05">
      <w:pPr>
        <w:pStyle w:val="Balk3"/>
      </w:pPr>
      <w:r>
        <w:lastRenderedPageBreak/>
        <w:t>Donanım ve Teknolojik Kaynaklarımız</w:t>
      </w:r>
    </w:p>
    <w:p w:rsidR="00235EEE" w:rsidRDefault="009C6C05" w:rsidP="00A205C7">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872161"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872161"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872161"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872161"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D115EA"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872161"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872161" w:rsidP="009C6C05">
            <w:r>
              <w:t>3</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CA25BD" w:rsidP="009C6C05">
            <w:r>
              <w:t>8 Mbps</w:t>
            </w:r>
          </w:p>
        </w:tc>
      </w:tr>
      <w:tr w:rsidR="00AA7E17" w:rsidTr="00D41148">
        <w:tc>
          <w:tcPr>
            <w:tcW w:w="4714" w:type="dxa"/>
            <w:shd w:val="clear" w:color="auto" w:fill="auto"/>
          </w:tcPr>
          <w:p w:rsidR="00AA7E17" w:rsidRDefault="00AA7E17" w:rsidP="009C6C05">
            <w:r>
              <w:t>Çok Fonksiyonlu yazıcı Sayısı</w:t>
            </w:r>
          </w:p>
        </w:tc>
        <w:tc>
          <w:tcPr>
            <w:tcW w:w="2357" w:type="dxa"/>
            <w:shd w:val="clear" w:color="auto" w:fill="auto"/>
          </w:tcPr>
          <w:p w:rsidR="00AA7E17" w:rsidRDefault="00CA25BD" w:rsidP="009C6C05">
            <w:r>
              <w:t>0</w:t>
            </w:r>
          </w:p>
        </w:tc>
        <w:tc>
          <w:tcPr>
            <w:tcW w:w="4715" w:type="dxa"/>
            <w:shd w:val="clear" w:color="auto" w:fill="auto"/>
          </w:tcPr>
          <w:p w:rsidR="00AA7E17" w:rsidRDefault="00AA7E17" w:rsidP="009C6C05">
            <w:r>
              <w:t>Tarayıcı</w:t>
            </w:r>
          </w:p>
        </w:tc>
        <w:tc>
          <w:tcPr>
            <w:tcW w:w="2358" w:type="dxa"/>
            <w:shd w:val="clear" w:color="auto" w:fill="auto"/>
          </w:tcPr>
          <w:p w:rsidR="00AA7E17" w:rsidRDefault="00CA25BD" w:rsidP="009C6C05">
            <w:r>
              <w:t>0</w:t>
            </w:r>
          </w:p>
        </w:tc>
      </w:tr>
    </w:tbl>
    <w:p w:rsidR="00B5361A" w:rsidRDefault="00B5361A" w:rsidP="004962D0">
      <w:pPr>
        <w:pStyle w:val="Balk3"/>
        <w:rPr>
          <w:lang w:val="tr-TR"/>
        </w:rPr>
      </w:pPr>
    </w:p>
    <w:p w:rsidR="00B5361A" w:rsidRDefault="00B5361A" w:rsidP="004962D0">
      <w:pPr>
        <w:pStyle w:val="Balk3"/>
        <w:rPr>
          <w:lang w:val="tr-TR"/>
        </w:rPr>
      </w:pPr>
    </w:p>
    <w:p w:rsidR="00B5361A" w:rsidRDefault="00B5361A" w:rsidP="004962D0">
      <w:pPr>
        <w:pStyle w:val="Balk3"/>
        <w:rPr>
          <w:lang w:val="tr-TR"/>
        </w:rPr>
      </w:pPr>
    </w:p>
    <w:p w:rsidR="00B5361A" w:rsidRPr="00B5361A" w:rsidRDefault="00B5361A" w:rsidP="00B5361A">
      <w:pPr>
        <w:rPr>
          <w:lang/>
        </w:rPr>
      </w:pPr>
    </w:p>
    <w:p w:rsidR="00B5361A" w:rsidRDefault="00B5361A" w:rsidP="004962D0">
      <w:pPr>
        <w:pStyle w:val="Balk3"/>
        <w:rPr>
          <w:lang w:val="tr-TR"/>
        </w:rPr>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035D7B" w:rsidP="009C6C05">
            <w:r>
              <w:t>3200</w:t>
            </w:r>
            <w:r w:rsidR="00B5361A">
              <w:t>TL</w:t>
            </w:r>
          </w:p>
        </w:tc>
        <w:tc>
          <w:tcPr>
            <w:tcW w:w="2357" w:type="dxa"/>
            <w:shd w:val="clear" w:color="auto" w:fill="auto"/>
          </w:tcPr>
          <w:p w:rsidR="004962D0" w:rsidRDefault="00035D7B" w:rsidP="009C6C05">
            <w:r>
              <w:t>4010,23</w:t>
            </w:r>
            <w:r w:rsidR="00B5361A">
              <w:t>TL</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035D7B" w:rsidP="009C6C05">
            <w:r>
              <w:t>7250</w:t>
            </w:r>
            <w:r w:rsidR="00B5361A">
              <w:t>TL</w:t>
            </w:r>
          </w:p>
        </w:tc>
        <w:tc>
          <w:tcPr>
            <w:tcW w:w="2357" w:type="dxa"/>
            <w:shd w:val="clear" w:color="auto" w:fill="auto"/>
          </w:tcPr>
          <w:p w:rsidR="004962D0" w:rsidRDefault="00035D7B" w:rsidP="009C6C05">
            <w:r>
              <w:t>7951,8</w:t>
            </w:r>
            <w:r w:rsidR="00B5361A">
              <w:t>TL</w:t>
            </w:r>
          </w:p>
        </w:tc>
      </w:tr>
      <w:tr w:rsidR="00C92E8F" w:rsidTr="00D41148">
        <w:tc>
          <w:tcPr>
            <w:tcW w:w="2357" w:type="dxa"/>
            <w:shd w:val="clear" w:color="auto" w:fill="auto"/>
          </w:tcPr>
          <w:p w:rsidR="00C92E8F" w:rsidRDefault="00C92E8F" w:rsidP="009C6C05">
            <w:r>
              <w:t>2018</w:t>
            </w:r>
          </w:p>
        </w:tc>
        <w:tc>
          <w:tcPr>
            <w:tcW w:w="2357" w:type="dxa"/>
            <w:shd w:val="clear" w:color="auto" w:fill="auto"/>
          </w:tcPr>
          <w:p w:rsidR="00C92E8F" w:rsidRDefault="00035D7B" w:rsidP="009C6C05">
            <w:r>
              <w:t>4670</w:t>
            </w:r>
            <w:r w:rsidR="00B5361A">
              <w:t>TL</w:t>
            </w:r>
          </w:p>
        </w:tc>
        <w:tc>
          <w:tcPr>
            <w:tcW w:w="2357" w:type="dxa"/>
            <w:shd w:val="clear" w:color="auto" w:fill="auto"/>
          </w:tcPr>
          <w:p w:rsidR="00C92E8F" w:rsidRDefault="00035D7B" w:rsidP="009C6C05">
            <w:r>
              <w:t>4681,26</w:t>
            </w:r>
            <w:r w:rsidR="00B5361A">
              <w:t>TL</w:t>
            </w:r>
          </w:p>
        </w:tc>
      </w:tr>
      <w:tr w:rsidR="00632F63" w:rsidTr="00D41148">
        <w:tc>
          <w:tcPr>
            <w:tcW w:w="2357" w:type="dxa"/>
            <w:shd w:val="clear" w:color="auto" w:fill="auto"/>
          </w:tcPr>
          <w:p w:rsidR="00632F63" w:rsidRDefault="00632F63" w:rsidP="009C6C05">
            <w:r>
              <w:t>2019</w:t>
            </w:r>
          </w:p>
        </w:tc>
        <w:tc>
          <w:tcPr>
            <w:tcW w:w="2357" w:type="dxa"/>
            <w:shd w:val="clear" w:color="auto" w:fill="auto"/>
          </w:tcPr>
          <w:p w:rsidR="00632F63" w:rsidRDefault="00466189" w:rsidP="009C6C05">
            <w:r>
              <w:t>4260</w:t>
            </w:r>
          </w:p>
        </w:tc>
        <w:tc>
          <w:tcPr>
            <w:tcW w:w="2357" w:type="dxa"/>
            <w:shd w:val="clear" w:color="auto" w:fill="auto"/>
          </w:tcPr>
          <w:p w:rsidR="00632F63" w:rsidRDefault="00466189" w:rsidP="009C6C05">
            <w:r>
              <w:t>4654,24</w:t>
            </w:r>
          </w:p>
        </w:tc>
      </w:tr>
      <w:tr w:rsidR="00632F63" w:rsidTr="00D41148">
        <w:tc>
          <w:tcPr>
            <w:tcW w:w="2357" w:type="dxa"/>
            <w:shd w:val="clear" w:color="auto" w:fill="auto"/>
          </w:tcPr>
          <w:p w:rsidR="00632F63" w:rsidRDefault="00632F63" w:rsidP="009C6C05">
            <w:r>
              <w:t>2020</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r w:rsidR="00632F63" w:rsidTr="00D41148">
        <w:tc>
          <w:tcPr>
            <w:tcW w:w="2357" w:type="dxa"/>
            <w:shd w:val="clear" w:color="auto" w:fill="auto"/>
          </w:tcPr>
          <w:p w:rsidR="00632F63" w:rsidRDefault="00632F63" w:rsidP="009C6C05">
            <w:r>
              <w:t>2021</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r w:rsidR="00632F63" w:rsidTr="00D41148">
        <w:tc>
          <w:tcPr>
            <w:tcW w:w="2357" w:type="dxa"/>
            <w:shd w:val="clear" w:color="auto" w:fill="auto"/>
          </w:tcPr>
          <w:p w:rsidR="00632F63" w:rsidRDefault="00632F63" w:rsidP="009C6C05">
            <w:r>
              <w:t>2022</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r w:rsidR="00632F63" w:rsidTr="00D41148">
        <w:tc>
          <w:tcPr>
            <w:tcW w:w="2357" w:type="dxa"/>
            <w:shd w:val="clear" w:color="auto" w:fill="auto"/>
          </w:tcPr>
          <w:p w:rsidR="00632F63" w:rsidRDefault="00632F63" w:rsidP="009C6C05">
            <w:r>
              <w:t>2023</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416085140"/>
      <w:bookmarkStart w:id="23" w:name="_Toc535482108"/>
      <w:r w:rsidRPr="00A47F2F">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44315F" w:rsidP="00B21A33">
      <w:pPr>
        <w:jc w:val="both"/>
      </w:pPr>
      <w:r>
        <w:rPr>
          <w:noProof/>
          <w:szCs w:val="24"/>
        </w:rPr>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052C97" w:rsidRDefault="00052C97" w:rsidP="00B21A33">
      <w:pPr>
        <w:jc w:val="both"/>
      </w:pPr>
    </w:p>
    <w:p w:rsidR="00052C97" w:rsidRDefault="00052C97" w:rsidP="00B21A33">
      <w:pPr>
        <w:jc w:val="both"/>
      </w:pPr>
    </w:p>
    <w:p w:rsidR="00052C97" w:rsidRDefault="00052C97" w:rsidP="00B21A33">
      <w:pPr>
        <w:jc w:val="both"/>
      </w:pPr>
    </w:p>
    <w:p w:rsidR="00B21A33" w:rsidRDefault="00B21A33" w:rsidP="00B21A33">
      <w:pPr>
        <w:jc w:val="both"/>
      </w:pPr>
      <w:r>
        <w:lastRenderedPageBreak/>
        <w:t>Paydaş anketlerine ilişkin ortaya çıkan temel sonuçlara altta yer verilmiştir</w:t>
      </w:r>
      <w:r w:rsidR="00373590">
        <w:t xml:space="preserve"> </w:t>
      </w:r>
      <w:r>
        <w:t xml:space="preserve">: </w:t>
      </w:r>
    </w:p>
    <w:p w:rsidR="00FA7CBD" w:rsidRDefault="00FA7CBD" w:rsidP="00373590">
      <w:pPr>
        <w:pStyle w:val="Balk3"/>
        <w:rPr>
          <w:lang w:val="tr-TR"/>
        </w:rPr>
      </w:pPr>
    </w:p>
    <w:p w:rsidR="00B21A33" w:rsidRDefault="00373590" w:rsidP="00373590">
      <w:pPr>
        <w:pStyle w:val="Balk3"/>
        <w:rPr>
          <w:lang w:val="tr-TR"/>
        </w:rPr>
      </w:pPr>
      <w:r>
        <w:t>Öğrenci Anketi Sonuçları:</w:t>
      </w: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6522"/>
        <w:gridCol w:w="993"/>
        <w:gridCol w:w="708"/>
        <w:gridCol w:w="567"/>
        <w:gridCol w:w="993"/>
        <w:gridCol w:w="708"/>
        <w:gridCol w:w="709"/>
        <w:gridCol w:w="1276"/>
      </w:tblGrid>
      <w:tr w:rsidR="00E15391" w:rsidRPr="00431961" w:rsidTr="00CE46FF">
        <w:trPr>
          <w:trHeight w:val="260"/>
        </w:trPr>
        <w:tc>
          <w:tcPr>
            <w:tcW w:w="990" w:type="dxa"/>
            <w:vMerge w:val="restart"/>
            <w:vAlign w:val="center"/>
          </w:tcPr>
          <w:p w:rsidR="00E15391" w:rsidRPr="00431961" w:rsidRDefault="00E15391" w:rsidP="00E15391">
            <w:pPr>
              <w:pStyle w:val="GvdeMetni2"/>
              <w:jc w:val="center"/>
              <w:rPr>
                <w:rFonts w:ascii="Times New Roman" w:hAnsi="Times New Roman"/>
                <w:b/>
              </w:rPr>
            </w:pPr>
            <w:r w:rsidRPr="00431961">
              <w:rPr>
                <w:rFonts w:ascii="Times New Roman" w:hAnsi="Times New Roman"/>
                <w:b/>
              </w:rPr>
              <w:t>Sıra No</w:t>
            </w:r>
          </w:p>
        </w:tc>
        <w:tc>
          <w:tcPr>
            <w:tcW w:w="6522" w:type="dxa"/>
            <w:vMerge w:val="restart"/>
            <w:shd w:val="clear" w:color="auto" w:fill="auto"/>
            <w:vAlign w:val="center"/>
          </w:tcPr>
          <w:p w:rsidR="00E15391" w:rsidRPr="00431961" w:rsidRDefault="00E15391" w:rsidP="00E15391">
            <w:pPr>
              <w:pStyle w:val="GvdeMetni2"/>
              <w:jc w:val="center"/>
              <w:rPr>
                <w:rFonts w:ascii="Times New Roman" w:hAnsi="Times New Roman"/>
                <w:b/>
              </w:rPr>
            </w:pPr>
            <w:r w:rsidRPr="00431961">
              <w:rPr>
                <w:rFonts w:ascii="Times New Roman" w:hAnsi="Times New Roman"/>
                <w:b/>
              </w:rPr>
              <w:t>MADDELER</w:t>
            </w:r>
          </w:p>
        </w:tc>
        <w:tc>
          <w:tcPr>
            <w:tcW w:w="4678" w:type="dxa"/>
            <w:gridSpan w:val="6"/>
            <w:shd w:val="clear" w:color="auto" w:fill="auto"/>
          </w:tcPr>
          <w:p w:rsidR="00E15391" w:rsidRPr="00431961" w:rsidRDefault="00E15391" w:rsidP="00E15391">
            <w:pPr>
              <w:pStyle w:val="GvdeMetni2"/>
              <w:jc w:val="both"/>
              <w:rPr>
                <w:rFonts w:ascii="Times New Roman" w:hAnsi="Times New Roman"/>
                <w:b/>
              </w:rPr>
            </w:pPr>
            <w:r w:rsidRPr="00431961">
              <w:rPr>
                <w:rFonts w:ascii="Times New Roman" w:hAnsi="Times New Roman"/>
                <w:b/>
              </w:rPr>
              <w:t>KATILMA DERECESİ</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cantSplit/>
          <w:trHeight w:val="1807"/>
        </w:trPr>
        <w:tc>
          <w:tcPr>
            <w:tcW w:w="990" w:type="dxa"/>
            <w:vMerge/>
          </w:tcPr>
          <w:p w:rsidR="00E15391" w:rsidRPr="00431961" w:rsidRDefault="00E15391" w:rsidP="00E15391">
            <w:pPr>
              <w:pStyle w:val="GvdeMetni2"/>
              <w:rPr>
                <w:rFonts w:ascii="Times New Roman" w:hAnsi="Times New Roman"/>
                <w:b/>
              </w:rPr>
            </w:pPr>
          </w:p>
        </w:tc>
        <w:tc>
          <w:tcPr>
            <w:tcW w:w="6522" w:type="dxa"/>
            <w:vMerge/>
            <w:shd w:val="clear" w:color="auto" w:fill="auto"/>
          </w:tcPr>
          <w:p w:rsidR="00E15391" w:rsidRPr="00431961" w:rsidRDefault="00E15391" w:rsidP="00E15391">
            <w:pPr>
              <w:pStyle w:val="GvdeMetni2"/>
              <w:rPr>
                <w:rFonts w:ascii="Times New Roman" w:hAnsi="Times New Roman"/>
                <w:b/>
              </w:rPr>
            </w:pPr>
          </w:p>
        </w:tc>
        <w:tc>
          <w:tcPr>
            <w:tcW w:w="993" w:type="dxa"/>
            <w:shd w:val="clear" w:color="auto" w:fill="auto"/>
            <w:textDirection w:val="tbRl"/>
            <w:vAlign w:val="center"/>
          </w:tcPr>
          <w:p w:rsidR="00E15391" w:rsidRPr="00E15391" w:rsidRDefault="00E15391" w:rsidP="00E15391">
            <w:pPr>
              <w:pStyle w:val="GvdeMetni2"/>
              <w:ind w:left="113" w:right="113"/>
              <w:rPr>
                <w:rFonts w:ascii="Times New Roman" w:hAnsi="Times New Roman"/>
                <w:b/>
                <w:sz w:val="20"/>
                <w:szCs w:val="20"/>
              </w:rPr>
            </w:pPr>
            <w:r w:rsidRPr="00E15391">
              <w:rPr>
                <w:rFonts w:ascii="Times New Roman" w:hAnsi="Times New Roman"/>
                <w:b/>
                <w:sz w:val="20"/>
                <w:szCs w:val="20"/>
              </w:rPr>
              <w:t>Kesinlikle Katılıyorum</w:t>
            </w:r>
          </w:p>
        </w:tc>
        <w:tc>
          <w:tcPr>
            <w:tcW w:w="708" w:type="dxa"/>
            <w:shd w:val="clear" w:color="auto" w:fill="auto"/>
            <w:textDirection w:val="tbRl"/>
            <w:vAlign w:val="center"/>
          </w:tcPr>
          <w:p w:rsidR="00E15391" w:rsidRPr="00E15391" w:rsidRDefault="00E15391" w:rsidP="00E15391">
            <w:pPr>
              <w:pStyle w:val="GvdeMetni2"/>
              <w:ind w:left="113" w:right="113"/>
              <w:rPr>
                <w:rFonts w:ascii="Times New Roman" w:hAnsi="Times New Roman"/>
                <w:b/>
                <w:sz w:val="20"/>
                <w:szCs w:val="20"/>
              </w:rPr>
            </w:pPr>
            <w:r w:rsidRPr="00E15391">
              <w:rPr>
                <w:rFonts w:ascii="Times New Roman" w:hAnsi="Times New Roman"/>
                <w:b/>
                <w:sz w:val="20"/>
                <w:szCs w:val="20"/>
              </w:rPr>
              <w:t>Katılıyorum</w:t>
            </w:r>
          </w:p>
        </w:tc>
        <w:tc>
          <w:tcPr>
            <w:tcW w:w="567" w:type="dxa"/>
            <w:shd w:val="clear" w:color="auto" w:fill="auto"/>
            <w:textDirection w:val="tbRl"/>
            <w:vAlign w:val="center"/>
          </w:tcPr>
          <w:p w:rsidR="00E15391" w:rsidRPr="00E15391" w:rsidRDefault="00E15391" w:rsidP="00E15391">
            <w:pPr>
              <w:pStyle w:val="GvdeMetni2"/>
              <w:ind w:left="113" w:right="113"/>
              <w:rPr>
                <w:rFonts w:ascii="Times New Roman" w:hAnsi="Times New Roman"/>
                <w:b/>
                <w:sz w:val="20"/>
                <w:szCs w:val="20"/>
              </w:rPr>
            </w:pPr>
            <w:r w:rsidRPr="00E15391">
              <w:rPr>
                <w:rFonts w:ascii="Times New Roman" w:hAnsi="Times New Roman"/>
                <w:b/>
                <w:sz w:val="20"/>
                <w:szCs w:val="20"/>
              </w:rPr>
              <w:t>Kararsızım</w:t>
            </w:r>
          </w:p>
        </w:tc>
        <w:tc>
          <w:tcPr>
            <w:tcW w:w="993" w:type="dxa"/>
            <w:shd w:val="clear" w:color="auto" w:fill="auto"/>
            <w:textDirection w:val="tbRl"/>
            <w:vAlign w:val="center"/>
          </w:tcPr>
          <w:p w:rsidR="00E15391" w:rsidRPr="00E15391" w:rsidRDefault="00E15391" w:rsidP="00E15391">
            <w:pPr>
              <w:pStyle w:val="GvdeMetni2"/>
              <w:ind w:left="113" w:right="113"/>
              <w:rPr>
                <w:rFonts w:ascii="Times New Roman" w:hAnsi="Times New Roman"/>
                <w:b/>
                <w:sz w:val="20"/>
                <w:szCs w:val="20"/>
              </w:rPr>
            </w:pPr>
            <w:r w:rsidRPr="00E15391">
              <w:rPr>
                <w:rFonts w:ascii="Times New Roman" w:hAnsi="Times New Roman"/>
                <w:b/>
                <w:sz w:val="20"/>
                <w:szCs w:val="20"/>
              </w:rPr>
              <w:t>Kısmen Katılıyorum</w:t>
            </w:r>
          </w:p>
        </w:tc>
        <w:tc>
          <w:tcPr>
            <w:tcW w:w="708" w:type="dxa"/>
            <w:shd w:val="clear" w:color="auto" w:fill="auto"/>
            <w:textDirection w:val="tbRl"/>
            <w:vAlign w:val="center"/>
          </w:tcPr>
          <w:p w:rsidR="00E15391" w:rsidRPr="00E15391" w:rsidRDefault="00E15391" w:rsidP="00E15391">
            <w:pPr>
              <w:pStyle w:val="GvdeMetni2"/>
              <w:ind w:left="113" w:right="113"/>
              <w:rPr>
                <w:rFonts w:ascii="Times New Roman" w:hAnsi="Times New Roman"/>
                <w:b/>
                <w:sz w:val="20"/>
                <w:szCs w:val="20"/>
              </w:rPr>
            </w:pPr>
            <w:r w:rsidRPr="00E15391">
              <w:rPr>
                <w:rFonts w:ascii="Times New Roman" w:hAnsi="Times New Roman"/>
                <w:b/>
                <w:sz w:val="20"/>
                <w:szCs w:val="20"/>
              </w:rPr>
              <w:t>Katılmıyorum</w:t>
            </w:r>
          </w:p>
        </w:tc>
        <w:tc>
          <w:tcPr>
            <w:tcW w:w="709" w:type="dxa"/>
            <w:shd w:val="clear" w:color="auto" w:fill="auto"/>
            <w:textDirection w:val="tbRl"/>
            <w:vAlign w:val="center"/>
          </w:tcPr>
          <w:p w:rsidR="00E15391" w:rsidRPr="00E15391" w:rsidRDefault="00E15391" w:rsidP="00E15391">
            <w:pPr>
              <w:pStyle w:val="GvdeMetni2"/>
              <w:ind w:left="113" w:right="113"/>
              <w:rPr>
                <w:rFonts w:ascii="Times New Roman" w:hAnsi="Times New Roman"/>
                <w:b/>
                <w:sz w:val="20"/>
                <w:szCs w:val="20"/>
              </w:rPr>
            </w:pPr>
            <w:r w:rsidRPr="00E15391">
              <w:rPr>
                <w:rFonts w:ascii="Times New Roman" w:hAnsi="Times New Roman"/>
                <w:b/>
                <w:sz w:val="20"/>
                <w:szCs w:val="20"/>
              </w:rPr>
              <w:t>Katılma Sayısı</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34"/>
        </w:trPr>
        <w:tc>
          <w:tcPr>
            <w:tcW w:w="990" w:type="dxa"/>
          </w:tcPr>
          <w:p w:rsidR="00E15391" w:rsidRPr="003A42B1" w:rsidRDefault="00E15391" w:rsidP="00E15391">
            <w:pPr>
              <w:rPr>
                <w:color w:val="000000"/>
                <w:shd w:val="clear" w:color="auto" w:fill="FFFFFF"/>
              </w:rPr>
            </w:pPr>
            <w:r w:rsidRPr="003A42B1">
              <w:rPr>
                <w:color w:val="000000"/>
                <w:shd w:val="clear" w:color="auto" w:fill="FFFFFF"/>
              </w:rPr>
              <w:t>1</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Öğretmenlerimle ihtiyaç duyduğumda rahatlıkla görüşebilirim.</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35</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55</w:t>
            </w:r>
          </w:p>
        </w:tc>
        <w:tc>
          <w:tcPr>
            <w:tcW w:w="567"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12</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11</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6</w:t>
            </w:r>
          </w:p>
        </w:tc>
        <w:tc>
          <w:tcPr>
            <w:tcW w:w="709"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60"/>
        </w:trPr>
        <w:tc>
          <w:tcPr>
            <w:tcW w:w="990" w:type="dxa"/>
          </w:tcPr>
          <w:p w:rsidR="00E15391" w:rsidRPr="003A42B1" w:rsidRDefault="00E15391" w:rsidP="00E15391">
            <w:pPr>
              <w:rPr>
                <w:color w:val="000000"/>
                <w:shd w:val="clear" w:color="auto" w:fill="FFFFFF"/>
              </w:rPr>
            </w:pPr>
            <w:r w:rsidRPr="003A42B1">
              <w:rPr>
                <w:color w:val="000000"/>
                <w:shd w:val="clear" w:color="auto" w:fill="FFFFFF"/>
              </w:rPr>
              <w:t>2</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Okul müdürü ile ihtiyaç duyduğumda rahatlıkla konuşabiliyorum.</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15</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40</w:t>
            </w:r>
          </w:p>
        </w:tc>
        <w:tc>
          <w:tcPr>
            <w:tcW w:w="567"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35</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19</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10</w:t>
            </w:r>
          </w:p>
        </w:tc>
        <w:tc>
          <w:tcPr>
            <w:tcW w:w="709" w:type="dxa"/>
            <w:shd w:val="clear" w:color="auto" w:fill="auto"/>
          </w:tcPr>
          <w:p w:rsidR="00E15391" w:rsidRDefault="00E15391" w:rsidP="00E15391">
            <w:r w:rsidRPr="0087259A">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82"/>
        </w:trPr>
        <w:tc>
          <w:tcPr>
            <w:tcW w:w="990" w:type="dxa"/>
          </w:tcPr>
          <w:p w:rsidR="00E15391" w:rsidRPr="003A42B1" w:rsidRDefault="00E15391" w:rsidP="00E15391">
            <w:pPr>
              <w:rPr>
                <w:color w:val="000000"/>
                <w:shd w:val="clear" w:color="auto" w:fill="FFFFFF"/>
              </w:rPr>
            </w:pPr>
            <w:r w:rsidRPr="003A42B1">
              <w:rPr>
                <w:color w:val="000000"/>
                <w:shd w:val="clear" w:color="auto" w:fill="FFFFFF"/>
              </w:rPr>
              <w:t>3</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Okulun rehberlik servisinden yeterince yararlanabiliyorum.</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22</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41</w:t>
            </w:r>
          </w:p>
        </w:tc>
        <w:tc>
          <w:tcPr>
            <w:tcW w:w="567"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14</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30</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12</w:t>
            </w:r>
          </w:p>
        </w:tc>
        <w:tc>
          <w:tcPr>
            <w:tcW w:w="709" w:type="dxa"/>
            <w:shd w:val="clear" w:color="auto" w:fill="auto"/>
          </w:tcPr>
          <w:p w:rsidR="00E15391" w:rsidRDefault="00E15391" w:rsidP="00E15391">
            <w:r w:rsidRPr="0087259A">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60"/>
        </w:trPr>
        <w:tc>
          <w:tcPr>
            <w:tcW w:w="990" w:type="dxa"/>
          </w:tcPr>
          <w:p w:rsidR="00E15391" w:rsidRPr="003A42B1" w:rsidRDefault="00E15391" w:rsidP="00E15391">
            <w:pPr>
              <w:rPr>
                <w:color w:val="000000"/>
                <w:shd w:val="clear" w:color="auto" w:fill="FFFFFF"/>
              </w:rPr>
            </w:pPr>
            <w:r w:rsidRPr="003A42B1">
              <w:rPr>
                <w:color w:val="000000"/>
                <w:shd w:val="clear" w:color="auto" w:fill="FFFFFF"/>
              </w:rPr>
              <w:t>4</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Okula ilettiğimiz öneri ve isteklerimiz dikkate alınır.</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23</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37</w:t>
            </w:r>
          </w:p>
        </w:tc>
        <w:tc>
          <w:tcPr>
            <w:tcW w:w="567"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40</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15</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4</w:t>
            </w:r>
          </w:p>
        </w:tc>
        <w:tc>
          <w:tcPr>
            <w:tcW w:w="709" w:type="dxa"/>
            <w:shd w:val="clear" w:color="auto" w:fill="auto"/>
          </w:tcPr>
          <w:p w:rsidR="00E15391" w:rsidRDefault="00E15391" w:rsidP="00E15391">
            <w:r w:rsidRPr="0087259A">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60"/>
        </w:trPr>
        <w:tc>
          <w:tcPr>
            <w:tcW w:w="990" w:type="dxa"/>
          </w:tcPr>
          <w:p w:rsidR="00E15391" w:rsidRPr="003A42B1" w:rsidRDefault="00E15391" w:rsidP="00E15391">
            <w:pPr>
              <w:rPr>
                <w:color w:val="000000"/>
                <w:shd w:val="clear" w:color="auto" w:fill="FFFFFF"/>
              </w:rPr>
            </w:pPr>
            <w:r w:rsidRPr="003A42B1">
              <w:rPr>
                <w:color w:val="000000"/>
                <w:shd w:val="clear" w:color="auto" w:fill="FFFFFF"/>
              </w:rPr>
              <w:t>5</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Okulda kendimi güvende hissediyorum.</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53</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45</w:t>
            </w:r>
          </w:p>
        </w:tc>
        <w:tc>
          <w:tcPr>
            <w:tcW w:w="567"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9</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7</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5</w:t>
            </w:r>
          </w:p>
        </w:tc>
        <w:tc>
          <w:tcPr>
            <w:tcW w:w="709" w:type="dxa"/>
            <w:shd w:val="clear" w:color="auto" w:fill="auto"/>
          </w:tcPr>
          <w:p w:rsidR="00E15391" w:rsidRDefault="00E15391" w:rsidP="00E15391">
            <w:r w:rsidRPr="0087259A">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60"/>
        </w:trPr>
        <w:tc>
          <w:tcPr>
            <w:tcW w:w="990" w:type="dxa"/>
          </w:tcPr>
          <w:p w:rsidR="00E15391" w:rsidRPr="003A42B1" w:rsidRDefault="00E15391" w:rsidP="00E15391">
            <w:pPr>
              <w:rPr>
                <w:color w:val="000000"/>
                <w:shd w:val="clear" w:color="auto" w:fill="FFFFFF"/>
              </w:rPr>
            </w:pPr>
            <w:r w:rsidRPr="003A42B1">
              <w:rPr>
                <w:color w:val="000000"/>
                <w:shd w:val="clear" w:color="auto" w:fill="FFFFFF"/>
              </w:rPr>
              <w:t>6</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Okulda öğrencilerle ilgili alınan kararlarda bizlerin görüşleri alınır.</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12</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55</w:t>
            </w:r>
          </w:p>
        </w:tc>
        <w:tc>
          <w:tcPr>
            <w:tcW w:w="567"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35</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w:t>
            </w:r>
            <w:r w:rsidR="009B6610">
              <w:rPr>
                <w:rFonts w:ascii="Times New Roman" w:hAnsi="Times New Roman"/>
              </w:rPr>
              <w:t>6</w:t>
            </w:r>
          </w:p>
        </w:tc>
        <w:tc>
          <w:tcPr>
            <w:tcW w:w="708" w:type="dxa"/>
            <w:shd w:val="clear" w:color="auto" w:fill="auto"/>
          </w:tcPr>
          <w:p w:rsidR="00E15391" w:rsidRPr="00431961" w:rsidRDefault="009B6610" w:rsidP="00E15391">
            <w:pPr>
              <w:pStyle w:val="GvdeMetni2"/>
              <w:rPr>
                <w:rFonts w:ascii="Times New Roman" w:hAnsi="Times New Roman"/>
              </w:rPr>
            </w:pPr>
            <w:r>
              <w:rPr>
                <w:rFonts w:ascii="Times New Roman" w:hAnsi="Times New Roman"/>
              </w:rPr>
              <w:t>1</w:t>
            </w:r>
          </w:p>
        </w:tc>
        <w:tc>
          <w:tcPr>
            <w:tcW w:w="709" w:type="dxa"/>
            <w:shd w:val="clear" w:color="auto" w:fill="auto"/>
          </w:tcPr>
          <w:p w:rsidR="00E15391" w:rsidRDefault="00E15391" w:rsidP="00E15391">
            <w:r w:rsidRPr="0087259A">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60"/>
        </w:trPr>
        <w:tc>
          <w:tcPr>
            <w:tcW w:w="990" w:type="dxa"/>
          </w:tcPr>
          <w:p w:rsidR="00E15391" w:rsidRPr="003A42B1" w:rsidRDefault="00E15391" w:rsidP="00E15391">
            <w:pPr>
              <w:rPr>
                <w:color w:val="000000"/>
                <w:shd w:val="clear" w:color="auto" w:fill="FFFFFF"/>
              </w:rPr>
            </w:pPr>
            <w:r w:rsidRPr="003A42B1">
              <w:rPr>
                <w:color w:val="000000"/>
                <w:shd w:val="clear" w:color="auto" w:fill="FFFFFF"/>
              </w:rPr>
              <w:lastRenderedPageBreak/>
              <w:t>7</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Öğretmenler yeniliğe açık olarak derslerin işlenişinde çeşitli yöntemler kullanmaktadır.</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50</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36</w:t>
            </w:r>
          </w:p>
        </w:tc>
        <w:tc>
          <w:tcPr>
            <w:tcW w:w="567" w:type="dxa"/>
            <w:shd w:val="clear" w:color="auto" w:fill="auto"/>
          </w:tcPr>
          <w:p w:rsidR="00E15391" w:rsidRPr="00431961" w:rsidRDefault="00E15391" w:rsidP="009B6610">
            <w:pPr>
              <w:pStyle w:val="GvdeMetni2"/>
              <w:rPr>
                <w:rFonts w:ascii="Times New Roman" w:hAnsi="Times New Roman"/>
              </w:rPr>
            </w:pPr>
            <w:r>
              <w:rPr>
                <w:rFonts w:ascii="Times New Roman" w:hAnsi="Times New Roman"/>
              </w:rPr>
              <w:t>2</w:t>
            </w:r>
            <w:r w:rsidR="009B6610">
              <w:rPr>
                <w:rFonts w:ascii="Times New Roman" w:hAnsi="Times New Roman"/>
              </w:rPr>
              <w:t>4</w:t>
            </w:r>
          </w:p>
        </w:tc>
        <w:tc>
          <w:tcPr>
            <w:tcW w:w="993" w:type="dxa"/>
            <w:shd w:val="clear" w:color="auto" w:fill="auto"/>
          </w:tcPr>
          <w:p w:rsidR="00E15391" w:rsidRPr="00431961" w:rsidRDefault="009B6610" w:rsidP="00E15391">
            <w:pPr>
              <w:pStyle w:val="GvdeMetni2"/>
              <w:rPr>
                <w:rFonts w:ascii="Times New Roman" w:hAnsi="Times New Roman"/>
              </w:rPr>
            </w:pPr>
            <w:r>
              <w:rPr>
                <w:rFonts w:ascii="Times New Roman" w:hAnsi="Times New Roman"/>
              </w:rPr>
              <w:t>1</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8</w:t>
            </w:r>
          </w:p>
        </w:tc>
        <w:tc>
          <w:tcPr>
            <w:tcW w:w="709" w:type="dxa"/>
            <w:shd w:val="clear" w:color="auto" w:fill="auto"/>
          </w:tcPr>
          <w:p w:rsidR="00E15391" w:rsidRDefault="00E15391" w:rsidP="00E15391">
            <w:r w:rsidRPr="0087259A">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74"/>
        </w:trPr>
        <w:tc>
          <w:tcPr>
            <w:tcW w:w="990" w:type="dxa"/>
          </w:tcPr>
          <w:p w:rsidR="00E15391" w:rsidRPr="003A42B1" w:rsidRDefault="00E15391" w:rsidP="00E15391">
            <w:pPr>
              <w:rPr>
                <w:color w:val="000000"/>
                <w:shd w:val="clear" w:color="auto" w:fill="FFFFFF"/>
              </w:rPr>
            </w:pPr>
            <w:r w:rsidRPr="003A42B1">
              <w:rPr>
                <w:color w:val="000000"/>
                <w:shd w:val="clear" w:color="auto" w:fill="FFFFFF"/>
              </w:rPr>
              <w:t>8</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Derslerde konuya göre uygun araç gereçler kullanılmaktadır.</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55</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29</w:t>
            </w:r>
          </w:p>
        </w:tc>
        <w:tc>
          <w:tcPr>
            <w:tcW w:w="567" w:type="dxa"/>
            <w:shd w:val="clear" w:color="auto" w:fill="auto"/>
          </w:tcPr>
          <w:p w:rsidR="00E15391" w:rsidRPr="00431961" w:rsidRDefault="00E15391" w:rsidP="009B6610">
            <w:pPr>
              <w:pStyle w:val="GvdeMetni2"/>
              <w:rPr>
                <w:rFonts w:ascii="Times New Roman" w:hAnsi="Times New Roman"/>
              </w:rPr>
            </w:pPr>
            <w:r>
              <w:rPr>
                <w:rFonts w:ascii="Times New Roman" w:hAnsi="Times New Roman"/>
              </w:rPr>
              <w:t>2</w:t>
            </w:r>
            <w:r w:rsidR="009B6610">
              <w:rPr>
                <w:rFonts w:ascii="Times New Roman" w:hAnsi="Times New Roman"/>
              </w:rPr>
              <w:t>8</w:t>
            </w:r>
          </w:p>
        </w:tc>
        <w:tc>
          <w:tcPr>
            <w:tcW w:w="993" w:type="dxa"/>
            <w:shd w:val="clear" w:color="auto" w:fill="auto"/>
          </w:tcPr>
          <w:p w:rsidR="00E15391" w:rsidRPr="00431961" w:rsidRDefault="009B6610" w:rsidP="00E15391">
            <w:pPr>
              <w:pStyle w:val="GvdeMetni2"/>
              <w:rPr>
                <w:rFonts w:ascii="Times New Roman" w:hAnsi="Times New Roman"/>
              </w:rPr>
            </w:pPr>
            <w:r>
              <w:rPr>
                <w:rFonts w:ascii="Times New Roman" w:hAnsi="Times New Roman"/>
              </w:rPr>
              <w:t>1</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6</w:t>
            </w:r>
          </w:p>
        </w:tc>
        <w:tc>
          <w:tcPr>
            <w:tcW w:w="709" w:type="dxa"/>
            <w:shd w:val="clear" w:color="auto" w:fill="auto"/>
          </w:tcPr>
          <w:p w:rsidR="00E15391" w:rsidRDefault="00E15391" w:rsidP="00E15391">
            <w:r w:rsidRPr="0087259A">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80"/>
        </w:trPr>
        <w:tc>
          <w:tcPr>
            <w:tcW w:w="990" w:type="dxa"/>
          </w:tcPr>
          <w:p w:rsidR="00E15391" w:rsidRPr="003A42B1" w:rsidRDefault="00E15391" w:rsidP="00E15391">
            <w:pPr>
              <w:rPr>
                <w:color w:val="000000"/>
                <w:shd w:val="clear" w:color="auto" w:fill="FFFFFF"/>
              </w:rPr>
            </w:pPr>
            <w:r w:rsidRPr="003A42B1">
              <w:rPr>
                <w:color w:val="000000"/>
                <w:shd w:val="clear" w:color="auto" w:fill="FFFFFF"/>
              </w:rPr>
              <w:t>9</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Teneffüslerde ihtiyaçlarımı giderebiliyorum.</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58</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47</w:t>
            </w:r>
          </w:p>
        </w:tc>
        <w:tc>
          <w:tcPr>
            <w:tcW w:w="567"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10</w:t>
            </w:r>
          </w:p>
        </w:tc>
        <w:tc>
          <w:tcPr>
            <w:tcW w:w="993" w:type="dxa"/>
            <w:shd w:val="clear" w:color="auto" w:fill="auto"/>
          </w:tcPr>
          <w:p w:rsidR="00E15391" w:rsidRPr="00431961" w:rsidRDefault="009B6610" w:rsidP="00E15391">
            <w:pPr>
              <w:pStyle w:val="GvdeMetni2"/>
              <w:rPr>
                <w:rFonts w:ascii="Times New Roman" w:hAnsi="Times New Roman"/>
              </w:rPr>
            </w:pPr>
            <w:r>
              <w:rPr>
                <w:rFonts w:ascii="Times New Roman" w:hAnsi="Times New Roman"/>
              </w:rPr>
              <w:t>2</w:t>
            </w:r>
          </w:p>
        </w:tc>
        <w:tc>
          <w:tcPr>
            <w:tcW w:w="708" w:type="dxa"/>
            <w:shd w:val="clear" w:color="auto" w:fill="auto"/>
          </w:tcPr>
          <w:p w:rsidR="00E15391" w:rsidRPr="00431961" w:rsidRDefault="009B6610" w:rsidP="00E15391">
            <w:pPr>
              <w:pStyle w:val="GvdeMetni2"/>
              <w:rPr>
                <w:rFonts w:ascii="Times New Roman" w:hAnsi="Times New Roman"/>
              </w:rPr>
            </w:pPr>
            <w:r>
              <w:rPr>
                <w:rFonts w:ascii="Times New Roman" w:hAnsi="Times New Roman"/>
              </w:rPr>
              <w:t>2</w:t>
            </w:r>
          </w:p>
        </w:tc>
        <w:tc>
          <w:tcPr>
            <w:tcW w:w="709" w:type="dxa"/>
            <w:shd w:val="clear" w:color="auto" w:fill="auto"/>
          </w:tcPr>
          <w:p w:rsidR="00E15391" w:rsidRDefault="00E15391" w:rsidP="00E15391">
            <w:r w:rsidRPr="0087259A">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70"/>
        </w:trPr>
        <w:tc>
          <w:tcPr>
            <w:tcW w:w="990" w:type="dxa"/>
          </w:tcPr>
          <w:p w:rsidR="00E15391" w:rsidRPr="003A42B1" w:rsidRDefault="00E15391" w:rsidP="00E15391">
            <w:pPr>
              <w:rPr>
                <w:color w:val="000000"/>
                <w:shd w:val="clear" w:color="auto" w:fill="FFFFFF"/>
              </w:rPr>
            </w:pPr>
            <w:r w:rsidRPr="003A42B1">
              <w:rPr>
                <w:color w:val="000000"/>
                <w:shd w:val="clear" w:color="auto" w:fill="FFFFFF"/>
              </w:rPr>
              <w:t>10</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Okulun içi ve dışı temizdir.</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34</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47</w:t>
            </w:r>
          </w:p>
        </w:tc>
        <w:tc>
          <w:tcPr>
            <w:tcW w:w="567"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35</w:t>
            </w:r>
          </w:p>
        </w:tc>
        <w:tc>
          <w:tcPr>
            <w:tcW w:w="993" w:type="dxa"/>
            <w:shd w:val="clear" w:color="auto" w:fill="auto"/>
          </w:tcPr>
          <w:p w:rsidR="00E15391" w:rsidRPr="00431961" w:rsidRDefault="009B6610" w:rsidP="00E15391">
            <w:pPr>
              <w:pStyle w:val="GvdeMetni2"/>
              <w:rPr>
                <w:rFonts w:ascii="Times New Roman" w:hAnsi="Times New Roman"/>
              </w:rPr>
            </w:pPr>
            <w:r>
              <w:rPr>
                <w:rFonts w:ascii="Times New Roman" w:hAnsi="Times New Roman"/>
              </w:rPr>
              <w:t>2</w:t>
            </w:r>
          </w:p>
        </w:tc>
        <w:tc>
          <w:tcPr>
            <w:tcW w:w="708" w:type="dxa"/>
            <w:shd w:val="clear" w:color="auto" w:fill="auto"/>
          </w:tcPr>
          <w:p w:rsidR="00E15391" w:rsidRPr="00431961" w:rsidRDefault="009B6610" w:rsidP="00E15391">
            <w:pPr>
              <w:pStyle w:val="GvdeMetni2"/>
              <w:rPr>
                <w:rFonts w:ascii="Times New Roman" w:hAnsi="Times New Roman"/>
              </w:rPr>
            </w:pPr>
            <w:r>
              <w:rPr>
                <w:rFonts w:ascii="Times New Roman" w:hAnsi="Times New Roman"/>
              </w:rPr>
              <w:t>1</w:t>
            </w:r>
          </w:p>
        </w:tc>
        <w:tc>
          <w:tcPr>
            <w:tcW w:w="709" w:type="dxa"/>
            <w:shd w:val="clear" w:color="auto" w:fill="auto"/>
          </w:tcPr>
          <w:p w:rsidR="00E15391" w:rsidRDefault="00E15391" w:rsidP="00E15391">
            <w:r w:rsidRPr="0087259A">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60"/>
        </w:trPr>
        <w:tc>
          <w:tcPr>
            <w:tcW w:w="990" w:type="dxa"/>
          </w:tcPr>
          <w:p w:rsidR="00E15391" w:rsidRPr="003A42B1" w:rsidRDefault="00E15391" w:rsidP="00E15391">
            <w:pPr>
              <w:rPr>
                <w:color w:val="000000"/>
                <w:shd w:val="clear" w:color="auto" w:fill="FFFFFF"/>
              </w:rPr>
            </w:pPr>
            <w:r w:rsidRPr="003A42B1">
              <w:rPr>
                <w:color w:val="000000"/>
                <w:shd w:val="clear" w:color="auto" w:fill="FFFFFF"/>
              </w:rPr>
              <w:t>11</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Okulun binası ve diğer fiziki mekânlar yeterlidir.</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34</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32</w:t>
            </w:r>
          </w:p>
        </w:tc>
        <w:tc>
          <w:tcPr>
            <w:tcW w:w="567"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20</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15</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18</w:t>
            </w:r>
          </w:p>
        </w:tc>
        <w:tc>
          <w:tcPr>
            <w:tcW w:w="709" w:type="dxa"/>
            <w:shd w:val="clear" w:color="auto" w:fill="auto"/>
          </w:tcPr>
          <w:p w:rsidR="00E15391" w:rsidRDefault="00E15391" w:rsidP="00E15391">
            <w:r w:rsidRPr="0087259A">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60"/>
        </w:trPr>
        <w:tc>
          <w:tcPr>
            <w:tcW w:w="990" w:type="dxa"/>
          </w:tcPr>
          <w:p w:rsidR="00E15391" w:rsidRPr="003A42B1" w:rsidRDefault="00E15391" w:rsidP="00E15391">
            <w:pPr>
              <w:rPr>
                <w:color w:val="000000"/>
                <w:shd w:val="clear" w:color="auto" w:fill="FFFFFF"/>
              </w:rPr>
            </w:pPr>
            <w:r w:rsidRPr="003A42B1">
              <w:rPr>
                <w:color w:val="000000"/>
                <w:shd w:val="clear" w:color="auto" w:fill="FFFFFF"/>
              </w:rPr>
              <w:t>12</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Okul kantininde satılan malzemeler sağlıklı ve güvenlidir.</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10</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17</w:t>
            </w:r>
          </w:p>
        </w:tc>
        <w:tc>
          <w:tcPr>
            <w:tcW w:w="567"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29</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15</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48</w:t>
            </w:r>
          </w:p>
        </w:tc>
        <w:tc>
          <w:tcPr>
            <w:tcW w:w="709" w:type="dxa"/>
            <w:shd w:val="clear" w:color="auto" w:fill="auto"/>
          </w:tcPr>
          <w:p w:rsidR="00E15391" w:rsidRDefault="00E15391" w:rsidP="00E15391">
            <w:r w:rsidRPr="0087259A">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r w:rsidR="00E15391" w:rsidRPr="00431961" w:rsidTr="00CE46FF">
        <w:trPr>
          <w:trHeight w:val="254"/>
        </w:trPr>
        <w:tc>
          <w:tcPr>
            <w:tcW w:w="990" w:type="dxa"/>
          </w:tcPr>
          <w:p w:rsidR="00E15391" w:rsidRPr="003A42B1" w:rsidRDefault="00E15391" w:rsidP="00E15391">
            <w:pPr>
              <w:rPr>
                <w:color w:val="000000"/>
                <w:shd w:val="clear" w:color="auto" w:fill="FFFFFF"/>
              </w:rPr>
            </w:pPr>
            <w:r w:rsidRPr="003A42B1">
              <w:rPr>
                <w:color w:val="000000"/>
                <w:shd w:val="clear" w:color="auto" w:fill="FFFFFF"/>
              </w:rPr>
              <w:t>13</w:t>
            </w:r>
          </w:p>
        </w:tc>
        <w:tc>
          <w:tcPr>
            <w:tcW w:w="6522" w:type="dxa"/>
            <w:shd w:val="clear" w:color="auto" w:fill="auto"/>
          </w:tcPr>
          <w:p w:rsidR="00E15391" w:rsidRPr="00342659" w:rsidRDefault="00E15391" w:rsidP="00E15391">
            <w:pPr>
              <w:rPr>
                <w:color w:val="000000"/>
                <w:sz w:val="20"/>
                <w:szCs w:val="20"/>
                <w:shd w:val="clear" w:color="auto" w:fill="FFFFFF"/>
              </w:rPr>
            </w:pPr>
            <w:r w:rsidRPr="00342659">
              <w:rPr>
                <w:color w:val="000000"/>
                <w:sz w:val="20"/>
                <w:szCs w:val="20"/>
                <w:shd w:val="clear" w:color="auto" w:fill="FFFFFF"/>
              </w:rPr>
              <w:t>Okulumuzda yeterli miktarda sanatsal ve kültürel faaliyetler düzenlenmektedir.</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19</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29</w:t>
            </w:r>
          </w:p>
        </w:tc>
        <w:tc>
          <w:tcPr>
            <w:tcW w:w="567"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15</w:t>
            </w:r>
          </w:p>
        </w:tc>
        <w:tc>
          <w:tcPr>
            <w:tcW w:w="993"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18</w:t>
            </w:r>
          </w:p>
        </w:tc>
        <w:tc>
          <w:tcPr>
            <w:tcW w:w="708" w:type="dxa"/>
            <w:shd w:val="clear" w:color="auto" w:fill="auto"/>
          </w:tcPr>
          <w:p w:rsidR="00E15391" w:rsidRPr="00431961" w:rsidRDefault="00E15391" w:rsidP="00E15391">
            <w:pPr>
              <w:pStyle w:val="GvdeMetni2"/>
              <w:rPr>
                <w:rFonts w:ascii="Times New Roman" w:hAnsi="Times New Roman"/>
              </w:rPr>
            </w:pPr>
            <w:r>
              <w:rPr>
                <w:rFonts w:ascii="Times New Roman" w:hAnsi="Times New Roman"/>
              </w:rPr>
              <w:t>28</w:t>
            </w:r>
          </w:p>
        </w:tc>
        <w:tc>
          <w:tcPr>
            <w:tcW w:w="709" w:type="dxa"/>
            <w:shd w:val="clear" w:color="auto" w:fill="auto"/>
          </w:tcPr>
          <w:p w:rsidR="00E15391" w:rsidRDefault="00E15391" w:rsidP="00E15391">
            <w:r w:rsidRPr="0087259A">
              <w:rPr>
                <w:rFonts w:ascii="Times New Roman" w:hAnsi="Times New Roman"/>
              </w:rPr>
              <w:t>119</w:t>
            </w:r>
          </w:p>
        </w:tc>
        <w:tc>
          <w:tcPr>
            <w:tcW w:w="1276" w:type="dxa"/>
            <w:shd w:val="clear" w:color="auto" w:fill="auto"/>
          </w:tcPr>
          <w:p w:rsidR="00E15391" w:rsidRPr="00431961" w:rsidRDefault="00E15391" w:rsidP="00E15391">
            <w:pPr>
              <w:pStyle w:val="GvdeMetni2"/>
              <w:rPr>
                <w:rFonts w:ascii="Times New Roman" w:hAnsi="Times New Roman"/>
                <w:b/>
              </w:rPr>
            </w:pPr>
            <w:r>
              <w:rPr>
                <w:rFonts w:ascii="Times New Roman" w:hAnsi="Times New Roman"/>
                <w:b/>
              </w:rPr>
              <w:t>%100</w:t>
            </w:r>
          </w:p>
        </w:tc>
      </w:tr>
    </w:tbl>
    <w:p w:rsidR="00E15391" w:rsidRDefault="00E15391" w:rsidP="00E15391">
      <w:pPr>
        <w:rPr>
          <w:lang/>
        </w:rPr>
      </w:pPr>
    </w:p>
    <w:p w:rsidR="00E15391" w:rsidRPr="00E15391" w:rsidRDefault="00E15391" w:rsidP="00E15391">
      <w:pPr>
        <w:rPr>
          <w:lang/>
        </w:rPr>
      </w:pPr>
    </w:p>
    <w:p w:rsidR="00373590" w:rsidRDefault="00B6697B" w:rsidP="00373590">
      <w:r>
        <w:t>Yapılan anketin sonucunda genel olarak memnuniyetin yüksek düzeyde olduğunu görülmüştür.</w:t>
      </w:r>
      <w:r w:rsidR="00FA7CBD">
        <w:t xml:space="preserve"> Ayrıca ankette,  Okulumuza ait fiziki mekan yetersizliği, okulumuzun kantin eksikliği, okulumuzda yerli miktarda sanatsal ve kültürel faaliyetlerin düzenlenmediği okulumuzda rehber öğretmen eksikliği sonucuna varılmıştır.</w:t>
      </w:r>
    </w:p>
    <w:p w:rsidR="009553FA" w:rsidRDefault="009553FA" w:rsidP="00373590">
      <w:pPr>
        <w:pStyle w:val="Balk3"/>
        <w:rPr>
          <w:szCs w:val="24"/>
          <w:lang w:val="tr-TR"/>
        </w:rPr>
      </w:pPr>
    </w:p>
    <w:p w:rsidR="009553FA" w:rsidRDefault="009553FA" w:rsidP="00373590">
      <w:pPr>
        <w:pStyle w:val="Balk3"/>
        <w:rPr>
          <w:szCs w:val="24"/>
          <w:lang w:val="tr-TR"/>
        </w:rPr>
      </w:pPr>
    </w:p>
    <w:p w:rsidR="009553FA" w:rsidRDefault="009553FA" w:rsidP="00373590">
      <w:pPr>
        <w:pStyle w:val="Balk3"/>
        <w:rPr>
          <w:szCs w:val="24"/>
          <w:lang w:val="tr-TR"/>
        </w:rPr>
      </w:pPr>
    </w:p>
    <w:p w:rsidR="009553FA" w:rsidRPr="009553FA" w:rsidRDefault="009553FA" w:rsidP="009553FA">
      <w:pPr>
        <w:rPr>
          <w:lang/>
        </w:rPr>
      </w:pPr>
    </w:p>
    <w:p w:rsidR="00A07F48" w:rsidRDefault="00373590" w:rsidP="00373590">
      <w:pPr>
        <w:pStyle w:val="Balk3"/>
        <w:rPr>
          <w:szCs w:val="24"/>
          <w:lang w:val="tr-TR"/>
        </w:rPr>
      </w:pPr>
      <w:r>
        <w:rPr>
          <w:szCs w:val="24"/>
        </w:rPr>
        <w:t>Öğretmen Anketi Sonuçları:</w:t>
      </w: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5954"/>
        <w:gridCol w:w="993"/>
        <w:gridCol w:w="567"/>
        <w:gridCol w:w="567"/>
        <w:gridCol w:w="992"/>
        <w:gridCol w:w="992"/>
        <w:gridCol w:w="1134"/>
        <w:gridCol w:w="1134"/>
      </w:tblGrid>
      <w:tr w:rsidR="007758B2" w:rsidRPr="00431961" w:rsidTr="007758B2">
        <w:trPr>
          <w:trHeight w:val="260"/>
        </w:trPr>
        <w:tc>
          <w:tcPr>
            <w:tcW w:w="991" w:type="dxa"/>
            <w:vMerge w:val="restart"/>
            <w:vAlign w:val="center"/>
          </w:tcPr>
          <w:p w:rsidR="007758B2" w:rsidRPr="00431961" w:rsidRDefault="007758B2" w:rsidP="000A61CD">
            <w:pPr>
              <w:pStyle w:val="GvdeMetni2"/>
              <w:jc w:val="center"/>
              <w:rPr>
                <w:rFonts w:ascii="Times New Roman" w:hAnsi="Times New Roman"/>
                <w:b/>
              </w:rPr>
            </w:pPr>
            <w:r w:rsidRPr="00431961">
              <w:rPr>
                <w:rFonts w:ascii="Times New Roman" w:hAnsi="Times New Roman"/>
                <w:b/>
              </w:rPr>
              <w:t>Sıra No</w:t>
            </w:r>
          </w:p>
        </w:tc>
        <w:tc>
          <w:tcPr>
            <w:tcW w:w="5954" w:type="dxa"/>
            <w:vMerge w:val="restart"/>
            <w:shd w:val="clear" w:color="auto" w:fill="auto"/>
            <w:vAlign w:val="center"/>
          </w:tcPr>
          <w:p w:rsidR="007758B2" w:rsidRPr="00431961" w:rsidRDefault="007758B2" w:rsidP="000A61CD">
            <w:pPr>
              <w:pStyle w:val="GvdeMetni2"/>
              <w:jc w:val="center"/>
              <w:rPr>
                <w:rFonts w:ascii="Times New Roman" w:hAnsi="Times New Roman"/>
                <w:b/>
              </w:rPr>
            </w:pPr>
            <w:r w:rsidRPr="00431961">
              <w:rPr>
                <w:rFonts w:ascii="Times New Roman" w:hAnsi="Times New Roman"/>
                <w:b/>
              </w:rPr>
              <w:t>MADDELER</w:t>
            </w:r>
          </w:p>
        </w:tc>
        <w:tc>
          <w:tcPr>
            <w:tcW w:w="5245" w:type="dxa"/>
            <w:gridSpan w:val="6"/>
            <w:shd w:val="clear" w:color="auto" w:fill="auto"/>
          </w:tcPr>
          <w:p w:rsidR="007758B2" w:rsidRPr="00431961" w:rsidRDefault="007758B2" w:rsidP="000A61CD">
            <w:pPr>
              <w:pStyle w:val="GvdeMetni2"/>
              <w:jc w:val="center"/>
              <w:rPr>
                <w:rFonts w:ascii="Times New Roman" w:hAnsi="Times New Roman"/>
                <w:b/>
              </w:rPr>
            </w:pPr>
            <w:r w:rsidRPr="00431961">
              <w:rPr>
                <w:rFonts w:ascii="Times New Roman" w:hAnsi="Times New Roman"/>
                <w:b/>
              </w:rPr>
              <w:t>KATILMA DERECESİ</w:t>
            </w:r>
          </w:p>
        </w:tc>
        <w:tc>
          <w:tcPr>
            <w:tcW w:w="1134" w:type="dxa"/>
            <w:shd w:val="clear" w:color="auto" w:fill="auto"/>
          </w:tcPr>
          <w:p w:rsidR="007758B2" w:rsidRPr="00431961" w:rsidRDefault="007758B2" w:rsidP="000A61CD">
            <w:pPr>
              <w:pStyle w:val="GvdeMetni2"/>
              <w:jc w:val="center"/>
              <w:rPr>
                <w:rFonts w:ascii="Times New Roman" w:hAnsi="Times New Roman"/>
                <w:b/>
              </w:rPr>
            </w:pPr>
            <w:r>
              <w:rPr>
                <w:rFonts w:ascii="Times New Roman" w:hAnsi="Times New Roman"/>
                <w:b/>
              </w:rPr>
              <w:t>%100</w:t>
            </w:r>
          </w:p>
        </w:tc>
      </w:tr>
      <w:tr w:rsidR="007758B2" w:rsidRPr="00431961" w:rsidTr="007758B2">
        <w:trPr>
          <w:cantSplit/>
          <w:trHeight w:val="1807"/>
        </w:trPr>
        <w:tc>
          <w:tcPr>
            <w:tcW w:w="991" w:type="dxa"/>
            <w:vMerge/>
          </w:tcPr>
          <w:p w:rsidR="007758B2" w:rsidRPr="00431961" w:rsidRDefault="007758B2" w:rsidP="000A61CD">
            <w:pPr>
              <w:pStyle w:val="GvdeMetni2"/>
              <w:rPr>
                <w:rFonts w:ascii="Times New Roman" w:hAnsi="Times New Roman"/>
                <w:b/>
              </w:rPr>
            </w:pPr>
          </w:p>
        </w:tc>
        <w:tc>
          <w:tcPr>
            <w:tcW w:w="5954" w:type="dxa"/>
            <w:vMerge/>
            <w:shd w:val="clear" w:color="auto" w:fill="auto"/>
          </w:tcPr>
          <w:p w:rsidR="007758B2" w:rsidRPr="00431961" w:rsidRDefault="007758B2" w:rsidP="000A61CD">
            <w:pPr>
              <w:pStyle w:val="GvdeMetni2"/>
              <w:rPr>
                <w:rFonts w:ascii="Times New Roman" w:hAnsi="Times New Roman"/>
                <w:b/>
              </w:rPr>
            </w:pPr>
          </w:p>
        </w:tc>
        <w:tc>
          <w:tcPr>
            <w:tcW w:w="993" w:type="dxa"/>
            <w:shd w:val="clear" w:color="auto" w:fill="auto"/>
            <w:textDirection w:val="tbRl"/>
            <w:vAlign w:val="center"/>
          </w:tcPr>
          <w:p w:rsidR="007758B2" w:rsidRPr="007758B2" w:rsidRDefault="007758B2" w:rsidP="007758B2">
            <w:pPr>
              <w:pStyle w:val="GvdeMetni2"/>
              <w:ind w:left="113" w:right="113"/>
              <w:jc w:val="center"/>
              <w:rPr>
                <w:rFonts w:ascii="Times New Roman" w:hAnsi="Times New Roman"/>
                <w:b/>
                <w:sz w:val="20"/>
                <w:szCs w:val="20"/>
              </w:rPr>
            </w:pPr>
            <w:r w:rsidRPr="007758B2">
              <w:rPr>
                <w:rFonts w:ascii="Times New Roman" w:hAnsi="Times New Roman"/>
                <w:b/>
                <w:sz w:val="20"/>
                <w:szCs w:val="20"/>
              </w:rPr>
              <w:t>Kesinlikle Katılıyorum</w:t>
            </w:r>
          </w:p>
        </w:tc>
        <w:tc>
          <w:tcPr>
            <w:tcW w:w="567" w:type="dxa"/>
            <w:shd w:val="clear" w:color="auto" w:fill="auto"/>
            <w:textDirection w:val="tbRl"/>
            <w:vAlign w:val="center"/>
          </w:tcPr>
          <w:p w:rsidR="007758B2" w:rsidRPr="007758B2" w:rsidRDefault="007758B2" w:rsidP="007758B2">
            <w:pPr>
              <w:pStyle w:val="GvdeMetni2"/>
              <w:ind w:left="113" w:right="113"/>
              <w:jc w:val="center"/>
              <w:rPr>
                <w:rFonts w:ascii="Times New Roman" w:hAnsi="Times New Roman"/>
                <w:b/>
                <w:sz w:val="20"/>
                <w:szCs w:val="20"/>
              </w:rPr>
            </w:pPr>
            <w:r w:rsidRPr="007758B2">
              <w:rPr>
                <w:rFonts w:ascii="Times New Roman" w:hAnsi="Times New Roman"/>
                <w:b/>
                <w:sz w:val="20"/>
                <w:szCs w:val="20"/>
              </w:rPr>
              <w:t>Katılıyorum</w:t>
            </w:r>
          </w:p>
        </w:tc>
        <w:tc>
          <w:tcPr>
            <w:tcW w:w="567" w:type="dxa"/>
            <w:shd w:val="clear" w:color="auto" w:fill="auto"/>
            <w:textDirection w:val="tbRl"/>
            <w:vAlign w:val="center"/>
          </w:tcPr>
          <w:p w:rsidR="007758B2" w:rsidRPr="007758B2" w:rsidRDefault="007758B2" w:rsidP="007758B2">
            <w:pPr>
              <w:pStyle w:val="GvdeMetni2"/>
              <w:ind w:left="113" w:right="113"/>
              <w:jc w:val="center"/>
              <w:rPr>
                <w:rFonts w:ascii="Times New Roman" w:hAnsi="Times New Roman"/>
                <w:b/>
                <w:sz w:val="20"/>
                <w:szCs w:val="20"/>
              </w:rPr>
            </w:pPr>
            <w:r w:rsidRPr="007758B2">
              <w:rPr>
                <w:rFonts w:ascii="Times New Roman" w:hAnsi="Times New Roman"/>
                <w:b/>
                <w:sz w:val="20"/>
                <w:szCs w:val="20"/>
              </w:rPr>
              <w:t>Kararsızım</w:t>
            </w:r>
          </w:p>
        </w:tc>
        <w:tc>
          <w:tcPr>
            <w:tcW w:w="992" w:type="dxa"/>
            <w:shd w:val="clear" w:color="auto" w:fill="auto"/>
            <w:textDirection w:val="tbRl"/>
            <w:vAlign w:val="center"/>
          </w:tcPr>
          <w:p w:rsidR="007758B2" w:rsidRPr="007758B2" w:rsidRDefault="007758B2" w:rsidP="007758B2">
            <w:pPr>
              <w:pStyle w:val="GvdeMetni2"/>
              <w:ind w:left="113" w:right="113"/>
              <w:jc w:val="center"/>
              <w:rPr>
                <w:rFonts w:ascii="Times New Roman" w:hAnsi="Times New Roman"/>
                <w:b/>
                <w:sz w:val="20"/>
                <w:szCs w:val="20"/>
              </w:rPr>
            </w:pPr>
            <w:r w:rsidRPr="007758B2">
              <w:rPr>
                <w:rFonts w:ascii="Times New Roman" w:hAnsi="Times New Roman"/>
                <w:b/>
                <w:sz w:val="20"/>
                <w:szCs w:val="20"/>
              </w:rPr>
              <w:t>Kısmen Katılıyorum</w:t>
            </w:r>
          </w:p>
        </w:tc>
        <w:tc>
          <w:tcPr>
            <w:tcW w:w="992" w:type="dxa"/>
            <w:shd w:val="clear" w:color="auto" w:fill="auto"/>
            <w:textDirection w:val="tbRl"/>
            <w:vAlign w:val="center"/>
          </w:tcPr>
          <w:p w:rsidR="007758B2" w:rsidRPr="007758B2" w:rsidRDefault="007758B2" w:rsidP="007758B2">
            <w:pPr>
              <w:pStyle w:val="GvdeMetni2"/>
              <w:ind w:left="113" w:right="113"/>
              <w:jc w:val="center"/>
              <w:rPr>
                <w:rFonts w:ascii="Times New Roman" w:hAnsi="Times New Roman"/>
                <w:b/>
                <w:sz w:val="20"/>
                <w:szCs w:val="20"/>
              </w:rPr>
            </w:pPr>
            <w:r w:rsidRPr="007758B2">
              <w:rPr>
                <w:rFonts w:ascii="Times New Roman" w:hAnsi="Times New Roman"/>
                <w:b/>
                <w:sz w:val="20"/>
                <w:szCs w:val="20"/>
              </w:rPr>
              <w:t>Katılmıyorum</w:t>
            </w:r>
          </w:p>
        </w:tc>
        <w:tc>
          <w:tcPr>
            <w:tcW w:w="1134" w:type="dxa"/>
            <w:shd w:val="clear" w:color="auto" w:fill="auto"/>
            <w:textDirection w:val="tbRl"/>
            <w:vAlign w:val="center"/>
          </w:tcPr>
          <w:p w:rsidR="007758B2" w:rsidRPr="007758B2" w:rsidRDefault="007758B2" w:rsidP="007758B2">
            <w:pPr>
              <w:pStyle w:val="GvdeMetni2"/>
              <w:ind w:left="113" w:right="113"/>
              <w:jc w:val="center"/>
              <w:rPr>
                <w:rFonts w:ascii="Times New Roman" w:hAnsi="Times New Roman"/>
                <w:b/>
                <w:sz w:val="20"/>
                <w:szCs w:val="20"/>
              </w:rPr>
            </w:pPr>
            <w:r w:rsidRPr="007758B2">
              <w:rPr>
                <w:rFonts w:ascii="Times New Roman" w:hAnsi="Times New Roman"/>
                <w:b/>
                <w:sz w:val="20"/>
                <w:szCs w:val="20"/>
              </w:rPr>
              <w:t>Katılma Sayısı</w:t>
            </w:r>
          </w:p>
        </w:tc>
        <w:tc>
          <w:tcPr>
            <w:tcW w:w="1134" w:type="dxa"/>
            <w:shd w:val="clear" w:color="auto" w:fill="auto"/>
          </w:tcPr>
          <w:p w:rsidR="007758B2" w:rsidRPr="00431961" w:rsidRDefault="007758B2" w:rsidP="000A61CD">
            <w:pPr>
              <w:pStyle w:val="GvdeMetni2"/>
              <w:jc w:val="center"/>
              <w:rPr>
                <w:rFonts w:ascii="Times New Roman" w:hAnsi="Times New Roman"/>
                <w:b/>
              </w:rPr>
            </w:pPr>
            <w:r>
              <w:rPr>
                <w:rFonts w:ascii="Times New Roman" w:hAnsi="Times New Roman"/>
                <w:b/>
              </w:rPr>
              <w:t>%100</w:t>
            </w:r>
          </w:p>
        </w:tc>
      </w:tr>
      <w:tr w:rsidR="007758B2" w:rsidRPr="00431961" w:rsidTr="007758B2">
        <w:trPr>
          <w:trHeight w:val="234"/>
        </w:trPr>
        <w:tc>
          <w:tcPr>
            <w:tcW w:w="991" w:type="dxa"/>
            <w:vAlign w:val="center"/>
          </w:tcPr>
          <w:p w:rsidR="007758B2" w:rsidRPr="00431961" w:rsidRDefault="007758B2" w:rsidP="000A61CD">
            <w:pPr>
              <w:pStyle w:val="GvdeMetni2"/>
              <w:jc w:val="center"/>
              <w:rPr>
                <w:rFonts w:ascii="Times New Roman" w:hAnsi="Times New Roman"/>
                <w:b/>
              </w:rPr>
            </w:pPr>
            <w:r w:rsidRPr="00431961">
              <w:rPr>
                <w:rFonts w:ascii="Times New Roman" w:hAnsi="Times New Roman"/>
                <w:b/>
              </w:rPr>
              <w:t>1</w:t>
            </w:r>
          </w:p>
        </w:tc>
        <w:tc>
          <w:tcPr>
            <w:tcW w:w="5954" w:type="dxa"/>
            <w:shd w:val="clear" w:color="auto" w:fill="auto"/>
          </w:tcPr>
          <w:p w:rsidR="007758B2" w:rsidRPr="00D15404" w:rsidRDefault="007758B2" w:rsidP="000A61CD">
            <w:pPr>
              <w:shd w:val="clear" w:color="auto" w:fill="FFFFFF"/>
              <w:rPr>
                <w:color w:val="000000"/>
                <w:sz w:val="20"/>
                <w:szCs w:val="20"/>
              </w:rPr>
            </w:pPr>
            <w:r w:rsidRPr="00D15404">
              <w:rPr>
                <w:color w:val="000000"/>
                <w:sz w:val="20"/>
                <w:szCs w:val="20"/>
              </w:rPr>
              <w:t>Okulumuzda alınan kararlar, çalışanların katılımıyla alınır.</w:t>
            </w:r>
          </w:p>
        </w:tc>
        <w:tc>
          <w:tcPr>
            <w:tcW w:w="993" w:type="dxa"/>
            <w:shd w:val="clear" w:color="auto" w:fill="auto"/>
          </w:tcPr>
          <w:p w:rsidR="007758B2" w:rsidRPr="00431961" w:rsidRDefault="007758B2" w:rsidP="000A61CD">
            <w:pPr>
              <w:pStyle w:val="GvdeMetni2"/>
              <w:rPr>
                <w:rFonts w:ascii="Times New Roman" w:hAnsi="Times New Roman"/>
              </w:rPr>
            </w:pPr>
            <w:r>
              <w:rPr>
                <w:rFonts w:ascii="Times New Roman" w:hAnsi="Times New Roman"/>
              </w:rPr>
              <w:t>3</w:t>
            </w:r>
          </w:p>
        </w:tc>
        <w:tc>
          <w:tcPr>
            <w:tcW w:w="567" w:type="dxa"/>
            <w:shd w:val="clear" w:color="auto" w:fill="auto"/>
          </w:tcPr>
          <w:p w:rsidR="007758B2" w:rsidRPr="00431961" w:rsidRDefault="009B6610" w:rsidP="000A61CD">
            <w:pPr>
              <w:pStyle w:val="GvdeMetni2"/>
              <w:rPr>
                <w:rFonts w:ascii="Times New Roman" w:hAnsi="Times New Roman"/>
              </w:rPr>
            </w:pPr>
            <w:r>
              <w:rPr>
                <w:rFonts w:ascii="Times New Roman" w:hAnsi="Times New Roman"/>
              </w:rPr>
              <w:t>8</w:t>
            </w:r>
          </w:p>
        </w:tc>
        <w:tc>
          <w:tcPr>
            <w:tcW w:w="567" w:type="dxa"/>
            <w:shd w:val="clear" w:color="auto" w:fill="auto"/>
          </w:tcPr>
          <w:p w:rsidR="007758B2" w:rsidRPr="00431961" w:rsidRDefault="007758B2" w:rsidP="000A61CD">
            <w:pPr>
              <w:pStyle w:val="GvdeMetni2"/>
              <w:rPr>
                <w:rFonts w:ascii="Times New Roman" w:hAnsi="Times New Roman"/>
              </w:rPr>
            </w:pPr>
          </w:p>
        </w:tc>
        <w:tc>
          <w:tcPr>
            <w:tcW w:w="992" w:type="dxa"/>
            <w:shd w:val="clear" w:color="auto" w:fill="auto"/>
          </w:tcPr>
          <w:p w:rsidR="007758B2" w:rsidRPr="00431961" w:rsidRDefault="007758B2" w:rsidP="000A61CD">
            <w:pPr>
              <w:pStyle w:val="GvdeMetni2"/>
              <w:rPr>
                <w:rFonts w:ascii="Times New Roman" w:hAnsi="Times New Roman"/>
              </w:rPr>
            </w:pPr>
          </w:p>
        </w:tc>
        <w:tc>
          <w:tcPr>
            <w:tcW w:w="992" w:type="dxa"/>
            <w:shd w:val="clear" w:color="auto" w:fill="auto"/>
          </w:tcPr>
          <w:p w:rsidR="007758B2" w:rsidRPr="00431961" w:rsidRDefault="007758B2" w:rsidP="000A61CD">
            <w:pPr>
              <w:pStyle w:val="GvdeMetni2"/>
              <w:rPr>
                <w:rFonts w:ascii="Times New Roman" w:hAnsi="Times New Roman"/>
              </w:rPr>
            </w:pPr>
          </w:p>
        </w:tc>
        <w:tc>
          <w:tcPr>
            <w:tcW w:w="1134" w:type="dxa"/>
            <w:shd w:val="clear" w:color="auto" w:fill="auto"/>
          </w:tcPr>
          <w:p w:rsidR="007758B2" w:rsidRPr="00431961" w:rsidRDefault="007758B2" w:rsidP="009B6610">
            <w:pPr>
              <w:pStyle w:val="GvdeMetni2"/>
              <w:rPr>
                <w:rFonts w:ascii="Times New Roman" w:hAnsi="Times New Roman"/>
              </w:rPr>
            </w:pPr>
            <w:r>
              <w:rPr>
                <w:rFonts w:ascii="Times New Roman" w:hAnsi="Times New Roman"/>
              </w:rPr>
              <w:t>1</w:t>
            </w:r>
            <w:r w:rsidR="009B6610">
              <w:rPr>
                <w:rFonts w:ascii="Times New Roman" w:hAnsi="Times New Roman"/>
              </w:rPr>
              <w:t>1</w:t>
            </w:r>
          </w:p>
        </w:tc>
        <w:tc>
          <w:tcPr>
            <w:tcW w:w="1134" w:type="dxa"/>
            <w:shd w:val="clear" w:color="auto" w:fill="auto"/>
          </w:tcPr>
          <w:p w:rsidR="007758B2" w:rsidRPr="00431961" w:rsidRDefault="007758B2" w:rsidP="000A61CD">
            <w:pPr>
              <w:pStyle w:val="GvdeMetni2"/>
              <w:jc w:val="center"/>
              <w:rPr>
                <w:rFonts w:ascii="Times New Roman" w:hAnsi="Times New Roman"/>
                <w:b/>
              </w:rPr>
            </w:pPr>
            <w:r>
              <w:rPr>
                <w:rFonts w:ascii="Times New Roman" w:hAnsi="Times New Roman"/>
                <w:b/>
              </w:rPr>
              <w:t>%100</w:t>
            </w:r>
          </w:p>
        </w:tc>
      </w:tr>
      <w:tr w:rsidR="009B6610" w:rsidRPr="00431961" w:rsidTr="007758B2">
        <w:trPr>
          <w:trHeight w:val="260"/>
        </w:trPr>
        <w:tc>
          <w:tcPr>
            <w:tcW w:w="991" w:type="dxa"/>
            <w:vAlign w:val="center"/>
          </w:tcPr>
          <w:p w:rsidR="009B6610" w:rsidRPr="00431961" w:rsidRDefault="009B6610" w:rsidP="000A61CD">
            <w:pPr>
              <w:pStyle w:val="GvdeMetni2"/>
              <w:jc w:val="center"/>
              <w:rPr>
                <w:rFonts w:ascii="Times New Roman" w:hAnsi="Times New Roman"/>
                <w:b/>
              </w:rPr>
            </w:pPr>
            <w:r w:rsidRPr="00431961">
              <w:rPr>
                <w:rFonts w:ascii="Times New Roman" w:hAnsi="Times New Roman"/>
                <w:b/>
              </w:rPr>
              <w:t>2</w:t>
            </w:r>
          </w:p>
        </w:tc>
        <w:tc>
          <w:tcPr>
            <w:tcW w:w="5954" w:type="dxa"/>
            <w:shd w:val="clear" w:color="auto" w:fill="auto"/>
          </w:tcPr>
          <w:p w:rsidR="009B6610" w:rsidRPr="00D15404" w:rsidRDefault="009B6610" w:rsidP="000A61CD">
            <w:pPr>
              <w:shd w:val="clear" w:color="auto" w:fill="FFFFFF"/>
              <w:rPr>
                <w:sz w:val="20"/>
                <w:szCs w:val="20"/>
              </w:rPr>
            </w:pPr>
            <w:r w:rsidRPr="00D15404">
              <w:rPr>
                <w:sz w:val="20"/>
                <w:szCs w:val="20"/>
              </w:rPr>
              <w:t>Kurumdaki tüm duyurular çalışanlara zamanında iletilir.</w:t>
            </w:r>
          </w:p>
        </w:tc>
        <w:tc>
          <w:tcPr>
            <w:tcW w:w="993"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3</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8</w:t>
            </w:r>
          </w:p>
        </w:tc>
        <w:tc>
          <w:tcPr>
            <w:tcW w:w="567" w:type="dxa"/>
            <w:shd w:val="clear" w:color="auto" w:fill="auto"/>
          </w:tcPr>
          <w:p w:rsidR="009B6610" w:rsidRPr="00431961" w:rsidRDefault="009B6610" w:rsidP="000A61CD">
            <w:pPr>
              <w:pStyle w:val="GvdeMetni2"/>
              <w:rPr>
                <w:rFonts w:ascii="Times New Roman" w:hAnsi="Times New Roman"/>
              </w:rPr>
            </w:pPr>
          </w:p>
        </w:tc>
        <w:tc>
          <w:tcPr>
            <w:tcW w:w="992" w:type="dxa"/>
            <w:shd w:val="clear" w:color="auto" w:fill="auto"/>
          </w:tcPr>
          <w:p w:rsidR="009B6610" w:rsidRPr="00431961" w:rsidRDefault="009B6610" w:rsidP="000A61CD">
            <w:pPr>
              <w:pStyle w:val="GvdeMetni2"/>
              <w:rPr>
                <w:rFonts w:ascii="Times New Roman" w:hAnsi="Times New Roman"/>
              </w:rPr>
            </w:pPr>
          </w:p>
        </w:tc>
        <w:tc>
          <w:tcPr>
            <w:tcW w:w="992" w:type="dxa"/>
            <w:shd w:val="clear" w:color="auto" w:fill="auto"/>
          </w:tcPr>
          <w:p w:rsidR="009B6610" w:rsidRPr="00431961" w:rsidRDefault="009B6610" w:rsidP="000A61CD">
            <w:pPr>
              <w:pStyle w:val="GvdeMetni2"/>
              <w:rPr>
                <w:rFonts w:ascii="Times New Roman" w:hAnsi="Times New Roman"/>
              </w:rPr>
            </w:pPr>
          </w:p>
        </w:tc>
        <w:tc>
          <w:tcPr>
            <w:tcW w:w="1134" w:type="dxa"/>
            <w:shd w:val="clear" w:color="auto" w:fill="auto"/>
          </w:tcPr>
          <w:p w:rsidR="009B6610" w:rsidRDefault="009B6610">
            <w:r w:rsidRPr="00AE065D">
              <w:rPr>
                <w:rFonts w:ascii="Times New Roman" w:hAnsi="Times New Roman"/>
              </w:rPr>
              <w:t>11</w:t>
            </w:r>
          </w:p>
        </w:tc>
        <w:tc>
          <w:tcPr>
            <w:tcW w:w="1134" w:type="dxa"/>
            <w:shd w:val="clear" w:color="auto" w:fill="auto"/>
          </w:tcPr>
          <w:p w:rsidR="009B6610" w:rsidRPr="00431961" w:rsidRDefault="009B6610" w:rsidP="000A61CD">
            <w:pPr>
              <w:pStyle w:val="GvdeMetni2"/>
              <w:jc w:val="center"/>
              <w:rPr>
                <w:rFonts w:ascii="Times New Roman" w:hAnsi="Times New Roman"/>
                <w:b/>
              </w:rPr>
            </w:pPr>
            <w:r>
              <w:rPr>
                <w:rFonts w:ascii="Times New Roman" w:hAnsi="Times New Roman"/>
                <w:b/>
              </w:rPr>
              <w:t>%100</w:t>
            </w:r>
          </w:p>
        </w:tc>
      </w:tr>
      <w:tr w:rsidR="009B6610" w:rsidRPr="00431961" w:rsidTr="007758B2">
        <w:trPr>
          <w:trHeight w:val="282"/>
        </w:trPr>
        <w:tc>
          <w:tcPr>
            <w:tcW w:w="991" w:type="dxa"/>
            <w:vAlign w:val="center"/>
          </w:tcPr>
          <w:p w:rsidR="009B6610" w:rsidRPr="00431961" w:rsidRDefault="009B6610" w:rsidP="000A61CD">
            <w:pPr>
              <w:pStyle w:val="GvdeMetni2"/>
              <w:jc w:val="center"/>
              <w:rPr>
                <w:rFonts w:ascii="Times New Roman" w:hAnsi="Times New Roman"/>
                <w:b/>
              </w:rPr>
            </w:pPr>
            <w:r w:rsidRPr="00431961">
              <w:rPr>
                <w:rFonts w:ascii="Times New Roman" w:hAnsi="Times New Roman"/>
                <w:b/>
              </w:rPr>
              <w:t>3</w:t>
            </w:r>
          </w:p>
        </w:tc>
        <w:tc>
          <w:tcPr>
            <w:tcW w:w="5954" w:type="dxa"/>
            <w:shd w:val="clear" w:color="auto" w:fill="auto"/>
          </w:tcPr>
          <w:p w:rsidR="009B6610" w:rsidRPr="00D15404" w:rsidRDefault="009B6610" w:rsidP="000A61CD">
            <w:pPr>
              <w:pStyle w:val="GvdeMetni2"/>
              <w:rPr>
                <w:rFonts w:ascii="Times New Roman" w:hAnsi="Times New Roman"/>
                <w:sz w:val="20"/>
                <w:szCs w:val="20"/>
              </w:rPr>
            </w:pPr>
            <w:r w:rsidRPr="00D15404">
              <w:rPr>
                <w:rFonts w:ascii="Times New Roman" w:hAnsi="Times New Roman"/>
                <w:sz w:val="20"/>
                <w:szCs w:val="20"/>
              </w:rPr>
              <w:t>Her türlü ödüllendirmede adil olma, tarafsızlık ve objektiflik esastır.</w:t>
            </w:r>
          </w:p>
        </w:tc>
        <w:tc>
          <w:tcPr>
            <w:tcW w:w="993"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5</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5</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9B6610" w:rsidP="000A61CD">
            <w:pPr>
              <w:pStyle w:val="GvdeMetni2"/>
              <w:rPr>
                <w:rFonts w:ascii="Times New Roman" w:hAnsi="Times New Roman"/>
              </w:rPr>
            </w:pPr>
          </w:p>
        </w:tc>
        <w:tc>
          <w:tcPr>
            <w:tcW w:w="992" w:type="dxa"/>
            <w:shd w:val="clear" w:color="auto" w:fill="auto"/>
          </w:tcPr>
          <w:p w:rsidR="009B6610" w:rsidRPr="00431961" w:rsidRDefault="009B6610" w:rsidP="000A61CD">
            <w:pPr>
              <w:pStyle w:val="GvdeMetni2"/>
              <w:rPr>
                <w:rFonts w:ascii="Times New Roman" w:hAnsi="Times New Roman"/>
              </w:rPr>
            </w:pPr>
          </w:p>
        </w:tc>
        <w:tc>
          <w:tcPr>
            <w:tcW w:w="1134" w:type="dxa"/>
            <w:shd w:val="clear" w:color="auto" w:fill="auto"/>
          </w:tcPr>
          <w:p w:rsidR="009B6610" w:rsidRDefault="009B6610">
            <w:r w:rsidRPr="00AE065D">
              <w:rPr>
                <w:rFonts w:ascii="Times New Roman" w:hAnsi="Times New Roman"/>
              </w:rPr>
              <w:t>11</w:t>
            </w:r>
          </w:p>
        </w:tc>
        <w:tc>
          <w:tcPr>
            <w:tcW w:w="1134" w:type="dxa"/>
            <w:shd w:val="clear" w:color="auto" w:fill="auto"/>
          </w:tcPr>
          <w:p w:rsidR="009B6610" w:rsidRPr="00431961" w:rsidRDefault="009B6610" w:rsidP="000A61CD">
            <w:pPr>
              <w:pStyle w:val="GvdeMetni2"/>
              <w:jc w:val="center"/>
              <w:rPr>
                <w:rFonts w:ascii="Times New Roman" w:hAnsi="Times New Roman"/>
                <w:b/>
              </w:rPr>
            </w:pPr>
            <w:r>
              <w:rPr>
                <w:rFonts w:ascii="Times New Roman" w:hAnsi="Times New Roman"/>
                <w:b/>
              </w:rPr>
              <w:t>%100</w:t>
            </w:r>
          </w:p>
        </w:tc>
      </w:tr>
      <w:tr w:rsidR="009B6610" w:rsidRPr="00431961" w:rsidTr="007758B2">
        <w:trPr>
          <w:trHeight w:val="260"/>
        </w:trPr>
        <w:tc>
          <w:tcPr>
            <w:tcW w:w="991" w:type="dxa"/>
            <w:vAlign w:val="center"/>
          </w:tcPr>
          <w:p w:rsidR="009B6610" w:rsidRPr="00431961" w:rsidRDefault="009B6610" w:rsidP="000A61CD">
            <w:pPr>
              <w:pStyle w:val="GvdeMetni2"/>
              <w:jc w:val="center"/>
              <w:rPr>
                <w:rFonts w:ascii="Times New Roman" w:hAnsi="Times New Roman"/>
                <w:b/>
              </w:rPr>
            </w:pPr>
            <w:r w:rsidRPr="00431961">
              <w:rPr>
                <w:rFonts w:ascii="Times New Roman" w:hAnsi="Times New Roman"/>
                <w:b/>
              </w:rPr>
              <w:t>4</w:t>
            </w:r>
          </w:p>
        </w:tc>
        <w:tc>
          <w:tcPr>
            <w:tcW w:w="5954" w:type="dxa"/>
            <w:shd w:val="clear" w:color="auto" w:fill="auto"/>
          </w:tcPr>
          <w:p w:rsidR="009B6610" w:rsidRPr="00D15404" w:rsidRDefault="009B6610" w:rsidP="000A61CD">
            <w:pPr>
              <w:pStyle w:val="GvdeMetni2"/>
              <w:rPr>
                <w:rFonts w:ascii="Times New Roman" w:hAnsi="Times New Roman"/>
                <w:sz w:val="20"/>
                <w:szCs w:val="20"/>
              </w:rPr>
            </w:pPr>
            <w:r w:rsidRPr="00D15404">
              <w:rPr>
                <w:rFonts w:ascii="Times New Roman" w:hAnsi="Times New Roman"/>
                <w:sz w:val="20"/>
                <w:szCs w:val="20"/>
                <w:shd w:val="clear" w:color="auto" w:fill="FFFFFF"/>
              </w:rPr>
              <w:t>Kendimi, okulun değerli bir üyesi olarak görürüm.</w:t>
            </w:r>
          </w:p>
        </w:tc>
        <w:tc>
          <w:tcPr>
            <w:tcW w:w="993"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6</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4</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9B6610" w:rsidP="000A61CD">
            <w:pPr>
              <w:pStyle w:val="GvdeMetni2"/>
              <w:rPr>
                <w:rFonts w:ascii="Times New Roman" w:hAnsi="Times New Roman"/>
              </w:rPr>
            </w:pPr>
          </w:p>
        </w:tc>
        <w:tc>
          <w:tcPr>
            <w:tcW w:w="992" w:type="dxa"/>
            <w:shd w:val="clear" w:color="auto" w:fill="auto"/>
          </w:tcPr>
          <w:p w:rsidR="009B6610" w:rsidRPr="00431961" w:rsidRDefault="009B6610" w:rsidP="000A61CD">
            <w:pPr>
              <w:pStyle w:val="GvdeMetni2"/>
              <w:rPr>
                <w:rFonts w:ascii="Times New Roman" w:hAnsi="Times New Roman"/>
              </w:rPr>
            </w:pPr>
          </w:p>
        </w:tc>
        <w:tc>
          <w:tcPr>
            <w:tcW w:w="1134" w:type="dxa"/>
            <w:shd w:val="clear" w:color="auto" w:fill="auto"/>
          </w:tcPr>
          <w:p w:rsidR="009B6610" w:rsidRDefault="009B6610">
            <w:r w:rsidRPr="00AE065D">
              <w:rPr>
                <w:rFonts w:ascii="Times New Roman" w:hAnsi="Times New Roman"/>
              </w:rPr>
              <w:t>11</w:t>
            </w:r>
          </w:p>
        </w:tc>
        <w:tc>
          <w:tcPr>
            <w:tcW w:w="1134" w:type="dxa"/>
            <w:shd w:val="clear" w:color="auto" w:fill="auto"/>
          </w:tcPr>
          <w:p w:rsidR="009B6610" w:rsidRPr="00431961" w:rsidRDefault="009B6610" w:rsidP="000A61CD">
            <w:pPr>
              <w:pStyle w:val="GvdeMetni2"/>
              <w:jc w:val="center"/>
              <w:rPr>
                <w:rFonts w:ascii="Times New Roman" w:hAnsi="Times New Roman"/>
                <w:b/>
              </w:rPr>
            </w:pPr>
            <w:r>
              <w:rPr>
                <w:rFonts w:ascii="Times New Roman" w:hAnsi="Times New Roman"/>
                <w:b/>
              </w:rPr>
              <w:t>%100</w:t>
            </w:r>
          </w:p>
        </w:tc>
      </w:tr>
      <w:tr w:rsidR="009B6610" w:rsidRPr="00431961" w:rsidTr="007758B2">
        <w:trPr>
          <w:trHeight w:val="260"/>
        </w:trPr>
        <w:tc>
          <w:tcPr>
            <w:tcW w:w="991" w:type="dxa"/>
            <w:vAlign w:val="center"/>
          </w:tcPr>
          <w:p w:rsidR="009B6610" w:rsidRPr="00431961" w:rsidRDefault="009B6610" w:rsidP="000A61CD">
            <w:pPr>
              <w:pStyle w:val="GvdeMetni2"/>
              <w:jc w:val="center"/>
              <w:rPr>
                <w:rFonts w:ascii="Times New Roman" w:hAnsi="Times New Roman"/>
                <w:b/>
              </w:rPr>
            </w:pPr>
            <w:r w:rsidRPr="00431961">
              <w:rPr>
                <w:rFonts w:ascii="Times New Roman" w:hAnsi="Times New Roman"/>
                <w:b/>
              </w:rPr>
              <w:t>5</w:t>
            </w:r>
          </w:p>
        </w:tc>
        <w:tc>
          <w:tcPr>
            <w:tcW w:w="5954" w:type="dxa"/>
            <w:shd w:val="clear" w:color="auto" w:fill="auto"/>
          </w:tcPr>
          <w:p w:rsidR="009B6610" w:rsidRPr="00D15404" w:rsidRDefault="009B6610" w:rsidP="000A61CD">
            <w:pPr>
              <w:shd w:val="clear" w:color="auto" w:fill="FFFFFF"/>
              <w:rPr>
                <w:sz w:val="20"/>
                <w:szCs w:val="20"/>
              </w:rPr>
            </w:pPr>
            <w:r w:rsidRPr="00D15404">
              <w:rPr>
                <w:sz w:val="20"/>
                <w:szCs w:val="20"/>
              </w:rPr>
              <w:t>Çalıştığım okul bana kendimi geliştirme imkânı tanımaktadır.</w:t>
            </w:r>
          </w:p>
        </w:tc>
        <w:tc>
          <w:tcPr>
            <w:tcW w:w="993"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3</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7</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9B6610" w:rsidP="000A61CD">
            <w:pPr>
              <w:pStyle w:val="GvdeMetni2"/>
              <w:rPr>
                <w:rFonts w:ascii="Times New Roman" w:hAnsi="Times New Roman"/>
              </w:rPr>
            </w:pPr>
          </w:p>
        </w:tc>
        <w:tc>
          <w:tcPr>
            <w:tcW w:w="992" w:type="dxa"/>
            <w:shd w:val="clear" w:color="auto" w:fill="auto"/>
          </w:tcPr>
          <w:p w:rsidR="009B6610" w:rsidRPr="00431961" w:rsidRDefault="009B6610" w:rsidP="000A61CD">
            <w:pPr>
              <w:pStyle w:val="GvdeMetni2"/>
              <w:rPr>
                <w:rFonts w:ascii="Times New Roman" w:hAnsi="Times New Roman"/>
              </w:rPr>
            </w:pPr>
          </w:p>
        </w:tc>
        <w:tc>
          <w:tcPr>
            <w:tcW w:w="1134" w:type="dxa"/>
            <w:shd w:val="clear" w:color="auto" w:fill="auto"/>
          </w:tcPr>
          <w:p w:rsidR="009B6610" w:rsidRDefault="009B6610">
            <w:r w:rsidRPr="00AE065D">
              <w:rPr>
                <w:rFonts w:ascii="Times New Roman" w:hAnsi="Times New Roman"/>
              </w:rPr>
              <w:t>11</w:t>
            </w:r>
          </w:p>
        </w:tc>
        <w:tc>
          <w:tcPr>
            <w:tcW w:w="1134" w:type="dxa"/>
            <w:shd w:val="clear" w:color="auto" w:fill="auto"/>
          </w:tcPr>
          <w:p w:rsidR="009B6610" w:rsidRPr="00431961" w:rsidRDefault="009B6610" w:rsidP="000A61CD">
            <w:pPr>
              <w:pStyle w:val="GvdeMetni2"/>
              <w:jc w:val="center"/>
              <w:rPr>
                <w:rFonts w:ascii="Times New Roman" w:hAnsi="Times New Roman"/>
                <w:b/>
              </w:rPr>
            </w:pPr>
            <w:r>
              <w:rPr>
                <w:rFonts w:ascii="Times New Roman" w:hAnsi="Times New Roman"/>
                <w:b/>
              </w:rPr>
              <w:t>%100</w:t>
            </w:r>
          </w:p>
        </w:tc>
      </w:tr>
      <w:tr w:rsidR="009B6610" w:rsidRPr="00431961" w:rsidTr="007758B2">
        <w:trPr>
          <w:trHeight w:val="260"/>
        </w:trPr>
        <w:tc>
          <w:tcPr>
            <w:tcW w:w="991" w:type="dxa"/>
            <w:vAlign w:val="center"/>
          </w:tcPr>
          <w:p w:rsidR="009B6610" w:rsidRPr="00431961" w:rsidRDefault="009B6610" w:rsidP="000A61CD">
            <w:pPr>
              <w:pStyle w:val="GvdeMetni2"/>
              <w:jc w:val="center"/>
              <w:rPr>
                <w:rFonts w:ascii="Times New Roman" w:hAnsi="Times New Roman"/>
                <w:b/>
              </w:rPr>
            </w:pPr>
            <w:r w:rsidRPr="00431961">
              <w:rPr>
                <w:rFonts w:ascii="Times New Roman" w:hAnsi="Times New Roman"/>
                <w:b/>
              </w:rPr>
              <w:lastRenderedPageBreak/>
              <w:t>6</w:t>
            </w:r>
          </w:p>
        </w:tc>
        <w:tc>
          <w:tcPr>
            <w:tcW w:w="5954" w:type="dxa"/>
            <w:shd w:val="clear" w:color="auto" w:fill="auto"/>
          </w:tcPr>
          <w:p w:rsidR="009B6610" w:rsidRPr="00D15404" w:rsidRDefault="009B6610" w:rsidP="000A61CD">
            <w:pPr>
              <w:shd w:val="clear" w:color="auto" w:fill="FFFFFF"/>
              <w:rPr>
                <w:sz w:val="20"/>
                <w:szCs w:val="20"/>
              </w:rPr>
            </w:pPr>
            <w:r w:rsidRPr="00D15404">
              <w:rPr>
                <w:sz w:val="20"/>
                <w:szCs w:val="20"/>
              </w:rPr>
              <w:t>Okul, teknik araç ve gereç yönünden yeterli donanıma sahiptir.</w:t>
            </w:r>
          </w:p>
        </w:tc>
        <w:tc>
          <w:tcPr>
            <w:tcW w:w="993"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1</w:t>
            </w:r>
          </w:p>
        </w:tc>
        <w:tc>
          <w:tcPr>
            <w:tcW w:w="567"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1</w:t>
            </w:r>
          </w:p>
        </w:tc>
        <w:tc>
          <w:tcPr>
            <w:tcW w:w="567" w:type="dxa"/>
            <w:shd w:val="clear" w:color="auto" w:fill="auto"/>
          </w:tcPr>
          <w:p w:rsidR="009B6610" w:rsidRPr="00431961" w:rsidRDefault="009B6610" w:rsidP="000A61CD">
            <w:pPr>
              <w:pStyle w:val="GvdeMetni2"/>
              <w:rPr>
                <w:rFonts w:ascii="Times New Roman" w:hAnsi="Times New Roman"/>
              </w:rPr>
            </w:pPr>
          </w:p>
        </w:tc>
        <w:tc>
          <w:tcPr>
            <w:tcW w:w="992"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5</w:t>
            </w:r>
          </w:p>
        </w:tc>
        <w:tc>
          <w:tcPr>
            <w:tcW w:w="992"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4</w:t>
            </w:r>
          </w:p>
        </w:tc>
        <w:tc>
          <w:tcPr>
            <w:tcW w:w="1134" w:type="dxa"/>
            <w:shd w:val="clear" w:color="auto" w:fill="auto"/>
          </w:tcPr>
          <w:p w:rsidR="009B6610" w:rsidRDefault="009B6610">
            <w:r w:rsidRPr="00AE065D">
              <w:rPr>
                <w:rFonts w:ascii="Times New Roman" w:hAnsi="Times New Roman"/>
              </w:rPr>
              <w:t>11</w:t>
            </w:r>
          </w:p>
        </w:tc>
        <w:tc>
          <w:tcPr>
            <w:tcW w:w="1134" w:type="dxa"/>
            <w:shd w:val="clear" w:color="auto" w:fill="auto"/>
          </w:tcPr>
          <w:p w:rsidR="009B6610" w:rsidRPr="00431961" w:rsidRDefault="009B6610" w:rsidP="000A61CD">
            <w:pPr>
              <w:pStyle w:val="GvdeMetni2"/>
              <w:jc w:val="center"/>
              <w:rPr>
                <w:rFonts w:ascii="Times New Roman" w:hAnsi="Times New Roman"/>
                <w:b/>
              </w:rPr>
            </w:pPr>
            <w:r>
              <w:rPr>
                <w:rFonts w:ascii="Times New Roman" w:hAnsi="Times New Roman"/>
                <w:b/>
              </w:rPr>
              <w:t>%100</w:t>
            </w:r>
          </w:p>
        </w:tc>
      </w:tr>
      <w:tr w:rsidR="009B6610" w:rsidRPr="00431961" w:rsidTr="007758B2">
        <w:trPr>
          <w:trHeight w:val="260"/>
        </w:trPr>
        <w:tc>
          <w:tcPr>
            <w:tcW w:w="991" w:type="dxa"/>
            <w:vAlign w:val="center"/>
          </w:tcPr>
          <w:p w:rsidR="009B6610" w:rsidRPr="00431961" w:rsidRDefault="009B6610" w:rsidP="000A61CD">
            <w:pPr>
              <w:pStyle w:val="GvdeMetni2"/>
              <w:jc w:val="center"/>
              <w:rPr>
                <w:rFonts w:ascii="Times New Roman" w:hAnsi="Times New Roman"/>
                <w:b/>
              </w:rPr>
            </w:pPr>
            <w:r w:rsidRPr="00431961">
              <w:rPr>
                <w:rFonts w:ascii="Times New Roman" w:hAnsi="Times New Roman"/>
                <w:b/>
              </w:rPr>
              <w:t>7</w:t>
            </w:r>
          </w:p>
        </w:tc>
        <w:tc>
          <w:tcPr>
            <w:tcW w:w="5954" w:type="dxa"/>
            <w:shd w:val="clear" w:color="auto" w:fill="auto"/>
          </w:tcPr>
          <w:p w:rsidR="009B6610" w:rsidRPr="00D15404" w:rsidRDefault="009B6610" w:rsidP="000A61CD">
            <w:pPr>
              <w:pStyle w:val="GvdeMetni2"/>
              <w:rPr>
                <w:rFonts w:ascii="Times New Roman" w:hAnsi="Times New Roman"/>
                <w:sz w:val="20"/>
                <w:szCs w:val="20"/>
              </w:rPr>
            </w:pPr>
            <w:r w:rsidRPr="00D15404">
              <w:rPr>
                <w:rFonts w:ascii="Times New Roman" w:hAnsi="Times New Roman"/>
                <w:sz w:val="20"/>
                <w:szCs w:val="20"/>
                <w:shd w:val="clear" w:color="auto" w:fill="FFFFFF"/>
              </w:rPr>
              <w:t>Okulda çalışanlara yönelik sosyal ve kültürel faaliyetler düzenlenir.</w:t>
            </w:r>
          </w:p>
        </w:tc>
        <w:tc>
          <w:tcPr>
            <w:tcW w:w="993"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4</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3</w:t>
            </w:r>
          </w:p>
        </w:tc>
        <w:tc>
          <w:tcPr>
            <w:tcW w:w="567"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2</w:t>
            </w:r>
          </w:p>
        </w:tc>
        <w:tc>
          <w:tcPr>
            <w:tcW w:w="1134" w:type="dxa"/>
            <w:shd w:val="clear" w:color="auto" w:fill="auto"/>
          </w:tcPr>
          <w:p w:rsidR="009B6610" w:rsidRDefault="009B6610">
            <w:r w:rsidRPr="00AE065D">
              <w:rPr>
                <w:rFonts w:ascii="Times New Roman" w:hAnsi="Times New Roman"/>
              </w:rPr>
              <w:t>11</w:t>
            </w:r>
          </w:p>
        </w:tc>
        <w:tc>
          <w:tcPr>
            <w:tcW w:w="1134" w:type="dxa"/>
            <w:shd w:val="clear" w:color="auto" w:fill="auto"/>
          </w:tcPr>
          <w:p w:rsidR="009B6610" w:rsidRPr="00431961" w:rsidRDefault="009B6610" w:rsidP="000A61CD">
            <w:pPr>
              <w:pStyle w:val="GvdeMetni2"/>
              <w:jc w:val="center"/>
              <w:rPr>
                <w:rFonts w:ascii="Times New Roman" w:hAnsi="Times New Roman"/>
                <w:b/>
              </w:rPr>
            </w:pPr>
            <w:r>
              <w:rPr>
                <w:rFonts w:ascii="Times New Roman" w:hAnsi="Times New Roman"/>
                <w:b/>
              </w:rPr>
              <w:t>%100</w:t>
            </w:r>
          </w:p>
        </w:tc>
      </w:tr>
      <w:tr w:rsidR="009B6610" w:rsidRPr="00431961" w:rsidTr="007758B2">
        <w:trPr>
          <w:trHeight w:val="274"/>
        </w:trPr>
        <w:tc>
          <w:tcPr>
            <w:tcW w:w="991" w:type="dxa"/>
            <w:vAlign w:val="center"/>
          </w:tcPr>
          <w:p w:rsidR="009B6610" w:rsidRPr="00431961" w:rsidRDefault="009B6610" w:rsidP="000A61CD">
            <w:pPr>
              <w:pStyle w:val="GvdeMetni2"/>
              <w:jc w:val="center"/>
              <w:rPr>
                <w:rFonts w:ascii="Times New Roman" w:hAnsi="Times New Roman"/>
                <w:b/>
              </w:rPr>
            </w:pPr>
            <w:r w:rsidRPr="00431961">
              <w:rPr>
                <w:rFonts w:ascii="Times New Roman" w:hAnsi="Times New Roman"/>
                <w:b/>
              </w:rPr>
              <w:t>8</w:t>
            </w:r>
          </w:p>
        </w:tc>
        <w:tc>
          <w:tcPr>
            <w:tcW w:w="5954" w:type="dxa"/>
            <w:shd w:val="clear" w:color="auto" w:fill="auto"/>
          </w:tcPr>
          <w:p w:rsidR="009B6610" w:rsidRPr="00D15404" w:rsidRDefault="009B6610" w:rsidP="000A61CD">
            <w:pPr>
              <w:shd w:val="clear" w:color="auto" w:fill="FFFFFF"/>
              <w:rPr>
                <w:sz w:val="20"/>
                <w:szCs w:val="20"/>
              </w:rPr>
            </w:pPr>
            <w:r w:rsidRPr="00D15404">
              <w:rPr>
                <w:sz w:val="20"/>
                <w:szCs w:val="20"/>
              </w:rPr>
              <w:t>Okulda öğretmenler arasında ayrım yapılmamaktadır.</w:t>
            </w:r>
          </w:p>
        </w:tc>
        <w:tc>
          <w:tcPr>
            <w:tcW w:w="993"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3</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7</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9B6610" w:rsidP="000A61CD">
            <w:pPr>
              <w:pStyle w:val="GvdeMetni2"/>
              <w:rPr>
                <w:rFonts w:ascii="Times New Roman" w:hAnsi="Times New Roman"/>
              </w:rPr>
            </w:pPr>
          </w:p>
        </w:tc>
        <w:tc>
          <w:tcPr>
            <w:tcW w:w="992" w:type="dxa"/>
            <w:shd w:val="clear" w:color="auto" w:fill="auto"/>
          </w:tcPr>
          <w:p w:rsidR="009B6610" w:rsidRPr="00431961" w:rsidRDefault="009B6610" w:rsidP="000A61CD">
            <w:pPr>
              <w:pStyle w:val="GvdeMetni2"/>
              <w:rPr>
                <w:rFonts w:ascii="Times New Roman" w:hAnsi="Times New Roman"/>
              </w:rPr>
            </w:pPr>
          </w:p>
        </w:tc>
        <w:tc>
          <w:tcPr>
            <w:tcW w:w="1134" w:type="dxa"/>
            <w:shd w:val="clear" w:color="auto" w:fill="auto"/>
          </w:tcPr>
          <w:p w:rsidR="009B6610" w:rsidRDefault="009B6610">
            <w:r w:rsidRPr="00AE065D">
              <w:rPr>
                <w:rFonts w:ascii="Times New Roman" w:hAnsi="Times New Roman"/>
              </w:rPr>
              <w:t>11</w:t>
            </w:r>
          </w:p>
        </w:tc>
        <w:tc>
          <w:tcPr>
            <w:tcW w:w="1134" w:type="dxa"/>
            <w:shd w:val="clear" w:color="auto" w:fill="auto"/>
          </w:tcPr>
          <w:p w:rsidR="009B6610" w:rsidRPr="00431961" w:rsidRDefault="009B6610" w:rsidP="000A61CD">
            <w:pPr>
              <w:pStyle w:val="GvdeMetni2"/>
              <w:jc w:val="center"/>
              <w:rPr>
                <w:rFonts w:ascii="Times New Roman" w:hAnsi="Times New Roman"/>
                <w:b/>
              </w:rPr>
            </w:pPr>
            <w:r>
              <w:rPr>
                <w:rFonts w:ascii="Times New Roman" w:hAnsi="Times New Roman"/>
                <w:b/>
              </w:rPr>
              <w:t>%100</w:t>
            </w:r>
          </w:p>
        </w:tc>
      </w:tr>
      <w:tr w:rsidR="009B6610" w:rsidRPr="00431961" w:rsidTr="007758B2">
        <w:trPr>
          <w:trHeight w:val="280"/>
        </w:trPr>
        <w:tc>
          <w:tcPr>
            <w:tcW w:w="991" w:type="dxa"/>
            <w:vAlign w:val="center"/>
          </w:tcPr>
          <w:p w:rsidR="009B6610" w:rsidRPr="00431961" w:rsidRDefault="009B6610" w:rsidP="000A61CD">
            <w:pPr>
              <w:pStyle w:val="GvdeMetni2"/>
              <w:jc w:val="center"/>
              <w:rPr>
                <w:rFonts w:ascii="Times New Roman" w:hAnsi="Times New Roman"/>
                <w:b/>
              </w:rPr>
            </w:pPr>
            <w:r w:rsidRPr="00431961">
              <w:rPr>
                <w:rFonts w:ascii="Times New Roman" w:hAnsi="Times New Roman"/>
                <w:b/>
              </w:rPr>
              <w:t>9</w:t>
            </w:r>
          </w:p>
        </w:tc>
        <w:tc>
          <w:tcPr>
            <w:tcW w:w="5954" w:type="dxa"/>
            <w:shd w:val="clear" w:color="auto" w:fill="auto"/>
          </w:tcPr>
          <w:p w:rsidR="009B6610" w:rsidRPr="00D15404" w:rsidRDefault="009B6610" w:rsidP="000A61CD">
            <w:pPr>
              <w:shd w:val="clear" w:color="auto" w:fill="FFFFFF"/>
              <w:rPr>
                <w:sz w:val="20"/>
                <w:szCs w:val="20"/>
              </w:rPr>
            </w:pPr>
            <w:r w:rsidRPr="00D15404">
              <w:rPr>
                <w:sz w:val="20"/>
                <w:szCs w:val="20"/>
              </w:rPr>
              <w:t>Okulumuzda yerelde ve toplum üzerinde olumlu etki bırakacak çalışmalar yapmaktadır.</w:t>
            </w:r>
          </w:p>
        </w:tc>
        <w:tc>
          <w:tcPr>
            <w:tcW w:w="993"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4</w:t>
            </w:r>
          </w:p>
        </w:tc>
        <w:tc>
          <w:tcPr>
            <w:tcW w:w="567"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5</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9B6610" w:rsidP="000A61CD">
            <w:pPr>
              <w:pStyle w:val="GvdeMetni2"/>
              <w:rPr>
                <w:rFonts w:ascii="Times New Roman" w:hAnsi="Times New Roman"/>
              </w:rPr>
            </w:pPr>
          </w:p>
        </w:tc>
        <w:tc>
          <w:tcPr>
            <w:tcW w:w="1134" w:type="dxa"/>
            <w:shd w:val="clear" w:color="auto" w:fill="auto"/>
          </w:tcPr>
          <w:p w:rsidR="009B6610" w:rsidRDefault="009B6610">
            <w:r w:rsidRPr="00AE065D">
              <w:rPr>
                <w:rFonts w:ascii="Times New Roman" w:hAnsi="Times New Roman"/>
              </w:rPr>
              <w:t>11</w:t>
            </w:r>
          </w:p>
        </w:tc>
        <w:tc>
          <w:tcPr>
            <w:tcW w:w="1134" w:type="dxa"/>
            <w:shd w:val="clear" w:color="auto" w:fill="auto"/>
          </w:tcPr>
          <w:p w:rsidR="009B6610" w:rsidRPr="00431961" w:rsidRDefault="009B6610" w:rsidP="000A61CD">
            <w:pPr>
              <w:pStyle w:val="GvdeMetni2"/>
              <w:jc w:val="center"/>
              <w:rPr>
                <w:rFonts w:ascii="Times New Roman" w:hAnsi="Times New Roman"/>
                <w:b/>
              </w:rPr>
            </w:pPr>
            <w:r>
              <w:rPr>
                <w:rFonts w:ascii="Times New Roman" w:hAnsi="Times New Roman"/>
                <w:b/>
              </w:rPr>
              <w:t>%100</w:t>
            </w:r>
          </w:p>
        </w:tc>
      </w:tr>
      <w:tr w:rsidR="009B6610" w:rsidRPr="00431961" w:rsidTr="007758B2">
        <w:trPr>
          <w:trHeight w:val="270"/>
        </w:trPr>
        <w:tc>
          <w:tcPr>
            <w:tcW w:w="991" w:type="dxa"/>
            <w:vAlign w:val="center"/>
          </w:tcPr>
          <w:p w:rsidR="009B6610" w:rsidRPr="00431961" w:rsidRDefault="009B6610" w:rsidP="000A61CD">
            <w:pPr>
              <w:pStyle w:val="GvdeMetni2"/>
              <w:jc w:val="center"/>
              <w:rPr>
                <w:rFonts w:ascii="Times New Roman" w:hAnsi="Times New Roman"/>
                <w:b/>
              </w:rPr>
            </w:pPr>
            <w:r w:rsidRPr="00431961">
              <w:rPr>
                <w:rFonts w:ascii="Times New Roman" w:hAnsi="Times New Roman"/>
                <w:b/>
              </w:rPr>
              <w:t>10</w:t>
            </w:r>
          </w:p>
        </w:tc>
        <w:tc>
          <w:tcPr>
            <w:tcW w:w="5954" w:type="dxa"/>
            <w:shd w:val="clear" w:color="auto" w:fill="auto"/>
          </w:tcPr>
          <w:p w:rsidR="009B6610" w:rsidRPr="00D15404" w:rsidRDefault="009B6610" w:rsidP="000A61CD">
            <w:pPr>
              <w:shd w:val="clear" w:color="auto" w:fill="FFFFFF"/>
              <w:rPr>
                <w:sz w:val="20"/>
                <w:szCs w:val="20"/>
              </w:rPr>
            </w:pPr>
            <w:r w:rsidRPr="00D15404">
              <w:rPr>
                <w:sz w:val="20"/>
                <w:szCs w:val="20"/>
              </w:rPr>
              <w:t>Yöneticilerimiz, yaratıcı ve yenilikçi düşüncelerin üretilmesini teşvik etmektedir.</w:t>
            </w:r>
          </w:p>
        </w:tc>
        <w:tc>
          <w:tcPr>
            <w:tcW w:w="993"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4</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6</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9B6610" w:rsidP="000A61CD">
            <w:pPr>
              <w:pStyle w:val="GvdeMetni2"/>
              <w:rPr>
                <w:rFonts w:ascii="Times New Roman" w:hAnsi="Times New Roman"/>
              </w:rPr>
            </w:pPr>
          </w:p>
        </w:tc>
        <w:tc>
          <w:tcPr>
            <w:tcW w:w="992" w:type="dxa"/>
            <w:shd w:val="clear" w:color="auto" w:fill="auto"/>
          </w:tcPr>
          <w:p w:rsidR="009B6610" w:rsidRPr="00431961" w:rsidRDefault="009B6610" w:rsidP="000A61CD">
            <w:pPr>
              <w:pStyle w:val="GvdeMetni2"/>
              <w:rPr>
                <w:rFonts w:ascii="Times New Roman" w:hAnsi="Times New Roman"/>
              </w:rPr>
            </w:pPr>
          </w:p>
        </w:tc>
        <w:tc>
          <w:tcPr>
            <w:tcW w:w="1134" w:type="dxa"/>
            <w:shd w:val="clear" w:color="auto" w:fill="auto"/>
          </w:tcPr>
          <w:p w:rsidR="009B6610" w:rsidRDefault="009B6610">
            <w:r w:rsidRPr="00AE065D">
              <w:rPr>
                <w:rFonts w:ascii="Times New Roman" w:hAnsi="Times New Roman"/>
              </w:rPr>
              <w:t>11</w:t>
            </w:r>
          </w:p>
        </w:tc>
        <w:tc>
          <w:tcPr>
            <w:tcW w:w="1134" w:type="dxa"/>
            <w:shd w:val="clear" w:color="auto" w:fill="auto"/>
          </w:tcPr>
          <w:p w:rsidR="009B6610" w:rsidRPr="00431961" w:rsidRDefault="009B6610" w:rsidP="000A61CD">
            <w:pPr>
              <w:pStyle w:val="GvdeMetni2"/>
              <w:jc w:val="center"/>
              <w:rPr>
                <w:rFonts w:ascii="Times New Roman" w:hAnsi="Times New Roman"/>
                <w:b/>
              </w:rPr>
            </w:pPr>
            <w:r>
              <w:rPr>
                <w:rFonts w:ascii="Times New Roman" w:hAnsi="Times New Roman"/>
                <w:b/>
              </w:rPr>
              <w:t>%100</w:t>
            </w:r>
          </w:p>
        </w:tc>
      </w:tr>
      <w:tr w:rsidR="009B6610" w:rsidRPr="00431961" w:rsidTr="007758B2">
        <w:trPr>
          <w:trHeight w:val="260"/>
        </w:trPr>
        <w:tc>
          <w:tcPr>
            <w:tcW w:w="991" w:type="dxa"/>
            <w:vAlign w:val="center"/>
          </w:tcPr>
          <w:p w:rsidR="009B6610" w:rsidRPr="00431961" w:rsidRDefault="009B6610" w:rsidP="000A61CD">
            <w:pPr>
              <w:pStyle w:val="GvdeMetni2"/>
              <w:jc w:val="center"/>
              <w:rPr>
                <w:rFonts w:ascii="Times New Roman" w:hAnsi="Times New Roman"/>
                <w:b/>
              </w:rPr>
            </w:pPr>
            <w:r w:rsidRPr="00431961">
              <w:rPr>
                <w:rFonts w:ascii="Times New Roman" w:hAnsi="Times New Roman"/>
                <w:b/>
              </w:rPr>
              <w:t>11</w:t>
            </w:r>
          </w:p>
        </w:tc>
        <w:tc>
          <w:tcPr>
            <w:tcW w:w="5954" w:type="dxa"/>
            <w:shd w:val="clear" w:color="auto" w:fill="auto"/>
          </w:tcPr>
          <w:p w:rsidR="009B6610" w:rsidRPr="00D15404" w:rsidRDefault="009B6610" w:rsidP="000A61CD">
            <w:pPr>
              <w:shd w:val="clear" w:color="auto" w:fill="FFFFFF"/>
              <w:rPr>
                <w:sz w:val="20"/>
                <w:szCs w:val="20"/>
              </w:rPr>
            </w:pPr>
            <w:r w:rsidRPr="00D15404">
              <w:rPr>
                <w:sz w:val="20"/>
                <w:szCs w:val="20"/>
              </w:rPr>
              <w:t>Yöneticiler, okulun vizyonunu, stratejilerini, iyileştirmeye açık alanlarını vs. çalışanlarla paylaşır.</w:t>
            </w:r>
          </w:p>
        </w:tc>
        <w:tc>
          <w:tcPr>
            <w:tcW w:w="993"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4</w:t>
            </w:r>
          </w:p>
        </w:tc>
        <w:tc>
          <w:tcPr>
            <w:tcW w:w="567"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6</w:t>
            </w:r>
          </w:p>
        </w:tc>
        <w:tc>
          <w:tcPr>
            <w:tcW w:w="567"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9B6610" w:rsidP="000A61CD">
            <w:pPr>
              <w:pStyle w:val="GvdeMetni2"/>
              <w:rPr>
                <w:rFonts w:ascii="Times New Roman" w:hAnsi="Times New Roman"/>
              </w:rPr>
            </w:pPr>
          </w:p>
        </w:tc>
        <w:tc>
          <w:tcPr>
            <w:tcW w:w="992" w:type="dxa"/>
            <w:shd w:val="clear" w:color="auto" w:fill="auto"/>
          </w:tcPr>
          <w:p w:rsidR="009B6610" w:rsidRPr="00431961" w:rsidRDefault="009B6610" w:rsidP="000A61CD">
            <w:pPr>
              <w:pStyle w:val="GvdeMetni2"/>
              <w:rPr>
                <w:rFonts w:ascii="Times New Roman" w:hAnsi="Times New Roman"/>
              </w:rPr>
            </w:pPr>
          </w:p>
        </w:tc>
        <w:tc>
          <w:tcPr>
            <w:tcW w:w="1134" w:type="dxa"/>
            <w:shd w:val="clear" w:color="auto" w:fill="auto"/>
          </w:tcPr>
          <w:p w:rsidR="009B6610" w:rsidRDefault="009B6610">
            <w:r w:rsidRPr="00AE065D">
              <w:rPr>
                <w:rFonts w:ascii="Times New Roman" w:hAnsi="Times New Roman"/>
              </w:rPr>
              <w:t>11</w:t>
            </w:r>
          </w:p>
        </w:tc>
        <w:tc>
          <w:tcPr>
            <w:tcW w:w="1134" w:type="dxa"/>
            <w:shd w:val="clear" w:color="auto" w:fill="auto"/>
          </w:tcPr>
          <w:p w:rsidR="009B6610" w:rsidRPr="00431961" w:rsidRDefault="009B6610" w:rsidP="000A61CD">
            <w:pPr>
              <w:pStyle w:val="GvdeMetni2"/>
              <w:jc w:val="center"/>
              <w:rPr>
                <w:rFonts w:ascii="Times New Roman" w:hAnsi="Times New Roman"/>
                <w:b/>
              </w:rPr>
            </w:pPr>
            <w:r>
              <w:rPr>
                <w:rFonts w:ascii="Times New Roman" w:hAnsi="Times New Roman"/>
                <w:b/>
              </w:rPr>
              <w:t>%100</w:t>
            </w:r>
          </w:p>
        </w:tc>
      </w:tr>
      <w:tr w:rsidR="009B6610" w:rsidRPr="00431961" w:rsidTr="007758B2">
        <w:trPr>
          <w:trHeight w:val="260"/>
        </w:trPr>
        <w:tc>
          <w:tcPr>
            <w:tcW w:w="991" w:type="dxa"/>
            <w:vAlign w:val="center"/>
          </w:tcPr>
          <w:p w:rsidR="009B6610" w:rsidRPr="00431961" w:rsidRDefault="009B6610" w:rsidP="000A61CD">
            <w:pPr>
              <w:pStyle w:val="GvdeMetni2"/>
              <w:jc w:val="center"/>
              <w:rPr>
                <w:rFonts w:ascii="Times New Roman" w:hAnsi="Times New Roman"/>
                <w:b/>
              </w:rPr>
            </w:pPr>
            <w:r w:rsidRPr="00431961">
              <w:rPr>
                <w:rFonts w:ascii="Times New Roman" w:hAnsi="Times New Roman"/>
                <w:b/>
              </w:rPr>
              <w:t>12</w:t>
            </w:r>
          </w:p>
        </w:tc>
        <w:tc>
          <w:tcPr>
            <w:tcW w:w="5954" w:type="dxa"/>
            <w:shd w:val="clear" w:color="auto" w:fill="auto"/>
          </w:tcPr>
          <w:p w:rsidR="009B6610" w:rsidRPr="00D15404" w:rsidRDefault="009B6610" w:rsidP="000A61CD">
            <w:pPr>
              <w:pStyle w:val="GvdeMetni2"/>
              <w:rPr>
                <w:rFonts w:ascii="Times New Roman" w:hAnsi="Times New Roman"/>
                <w:sz w:val="20"/>
                <w:szCs w:val="20"/>
              </w:rPr>
            </w:pPr>
            <w:r w:rsidRPr="00D15404">
              <w:rPr>
                <w:rFonts w:ascii="Times New Roman" w:hAnsi="Times New Roman"/>
                <w:sz w:val="20"/>
                <w:szCs w:val="20"/>
                <w:shd w:val="clear" w:color="auto" w:fill="FFFFFF"/>
              </w:rPr>
              <w:t>Okulumuzda sadece öğretmenlerin kullanımına tahsis edilmiş yerler yeterlidir.</w:t>
            </w:r>
          </w:p>
        </w:tc>
        <w:tc>
          <w:tcPr>
            <w:tcW w:w="993"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3</w:t>
            </w:r>
          </w:p>
        </w:tc>
        <w:tc>
          <w:tcPr>
            <w:tcW w:w="567"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2</w:t>
            </w:r>
          </w:p>
        </w:tc>
        <w:tc>
          <w:tcPr>
            <w:tcW w:w="567"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4</w:t>
            </w:r>
          </w:p>
        </w:tc>
        <w:tc>
          <w:tcPr>
            <w:tcW w:w="1134" w:type="dxa"/>
            <w:shd w:val="clear" w:color="auto" w:fill="auto"/>
          </w:tcPr>
          <w:p w:rsidR="009B6610" w:rsidRDefault="009B6610">
            <w:r w:rsidRPr="00AE065D">
              <w:rPr>
                <w:rFonts w:ascii="Times New Roman" w:hAnsi="Times New Roman"/>
              </w:rPr>
              <w:t>11</w:t>
            </w:r>
          </w:p>
        </w:tc>
        <w:tc>
          <w:tcPr>
            <w:tcW w:w="1134" w:type="dxa"/>
            <w:shd w:val="clear" w:color="auto" w:fill="auto"/>
          </w:tcPr>
          <w:p w:rsidR="009B6610" w:rsidRPr="00431961" w:rsidRDefault="009B6610" w:rsidP="000A61CD">
            <w:pPr>
              <w:pStyle w:val="GvdeMetni2"/>
              <w:jc w:val="center"/>
              <w:rPr>
                <w:rFonts w:ascii="Times New Roman" w:hAnsi="Times New Roman"/>
                <w:b/>
              </w:rPr>
            </w:pPr>
            <w:r>
              <w:rPr>
                <w:rFonts w:ascii="Times New Roman" w:hAnsi="Times New Roman"/>
                <w:b/>
              </w:rPr>
              <w:t>%100</w:t>
            </w:r>
          </w:p>
        </w:tc>
      </w:tr>
      <w:tr w:rsidR="009B6610" w:rsidRPr="00431961" w:rsidTr="007758B2">
        <w:trPr>
          <w:trHeight w:val="254"/>
        </w:trPr>
        <w:tc>
          <w:tcPr>
            <w:tcW w:w="991" w:type="dxa"/>
            <w:vAlign w:val="center"/>
          </w:tcPr>
          <w:p w:rsidR="009B6610" w:rsidRPr="00431961" w:rsidRDefault="009B6610" w:rsidP="000A61CD">
            <w:pPr>
              <w:pStyle w:val="GvdeMetni2"/>
              <w:jc w:val="center"/>
              <w:rPr>
                <w:rFonts w:ascii="Times New Roman" w:hAnsi="Times New Roman"/>
                <w:b/>
              </w:rPr>
            </w:pPr>
            <w:r w:rsidRPr="00431961">
              <w:rPr>
                <w:rFonts w:ascii="Times New Roman" w:hAnsi="Times New Roman"/>
                <w:b/>
              </w:rPr>
              <w:t>13</w:t>
            </w:r>
          </w:p>
        </w:tc>
        <w:tc>
          <w:tcPr>
            <w:tcW w:w="5954" w:type="dxa"/>
            <w:shd w:val="clear" w:color="auto" w:fill="auto"/>
          </w:tcPr>
          <w:p w:rsidR="009B6610" w:rsidRPr="00D15404" w:rsidRDefault="009B6610" w:rsidP="000A61CD">
            <w:pPr>
              <w:shd w:val="clear" w:color="auto" w:fill="FFFFFF"/>
              <w:rPr>
                <w:sz w:val="20"/>
                <w:szCs w:val="20"/>
              </w:rPr>
            </w:pPr>
            <w:r w:rsidRPr="00D15404">
              <w:rPr>
                <w:sz w:val="20"/>
                <w:szCs w:val="20"/>
              </w:rPr>
              <w:t>Alanıma ilişkin yenilik ve gelişmeleri takip eder ve kendimi güncellerim.</w:t>
            </w:r>
          </w:p>
        </w:tc>
        <w:tc>
          <w:tcPr>
            <w:tcW w:w="993"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5</w:t>
            </w:r>
          </w:p>
        </w:tc>
        <w:tc>
          <w:tcPr>
            <w:tcW w:w="567" w:type="dxa"/>
            <w:shd w:val="clear" w:color="auto" w:fill="auto"/>
          </w:tcPr>
          <w:p w:rsidR="009B6610" w:rsidRPr="00431961" w:rsidRDefault="009B6610" w:rsidP="000A61CD">
            <w:pPr>
              <w:pStyle w:val="GvdeMetni2"/>
              <w:rPr>
                <w:rFonts w:ascii="Times New Roman" w:hAnsi="Times New Roman"/>
              </w:rPr>
            </w:pPr>
            <w:r>
              <w:rPr>
                <w:rFonts w:ascii="Times New Roman" w:hAnsi="Times New Roman"/>
              </w:rPr>
              <w:t>4</w:t>
            </w:r>
          </w:p>
        </w:tc>
        <w:tc>
          <w:tcPr>
            <w:tcW w:w="567"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FA7CBD" w:rsidP="000A61CD">
            <w:pPr>
              <w:pStyle w:val="GvdeMetni2"/>
              <w:rPr>
                <w:rFonts w:ascii="Times New Roman" w:hAnsi="Times New Roman"/>
              </w:rPr>
            </w:pPr>
            <w:r>
              <w:rPr>
                <w:rFonts w:ascii="Times New Roman" w:hAnsi="Times New Roman"/>
              </w:rPr>
              <w:t>1</w:t>
            </w:r>
          </w:p>
        </w:tc>
        <w:tc>
          <w:tcPr>
            <w:tcW w:w="992" w:type="dxa"/>
            <w:shd w:val="clear" w:color="auto" w:fill="auto"/>
          </w:tcPr>
          <w:p w:rsidR="009B6610" w:rsidRPr="00431961" w:rsidRDefault="009B6610" w:rsidP="000A61CD">
            <w:pPr>
              <w:pStyle w:val="GvdeMetni2"/>
              <w:rPr>
                <w:rFonts w:ascii="Times New Roman" w:hAnsi="Times New Roman"/>
              </w:rPr>
            </w:pPr>
          </w:p>
        </w:tc>
        <w:tc>
          <w:tcPr>
            <w:tcW w:w="1134" w:type="dxa"/>
            <w:shd w:val="clear" w:color="auto" w:fill="auto"/>
          </w:tcPr>
          <w:p w:rsidR="009B6610" w:rsidRDefault="009B6610">
            <w:r w:rsidRPr="00AE065D">
              <w:rPr>
                <w:rFonts w:ascii="Times New Roman" w:hAnsi="Times New Roman"/>
              </w:rPr>
              <w:t>11</w:t>
            </w:r>
          </w:p>
        </w:tc>
        <w:tc>
          <w:tcPr>
            <w:tcW w:w="1134" w:type="dxa"/>
            <w:shd w:val="clear" w:color="auto" w:fill="auto"/>
          </w:tcPr>
          <w:p w:rsidR="009B6610" w:rsidRPr="00431961" w:rsidRDefault="009B6610" w:rsidP="000A61CD">
            <w:pPr>
              <w:pStyle w:val="GvdeMetni2"/>
              <w:jc w:val="center"/>
              <w:rPr>
                <w:rFonts w:ascii="Times New Roman" w:hAnsi="Times New Roman"/>
                <w:b/>
              </w:rPr>
            </w:pPr>
            <w:r>
              <w:rPr>
                <w:rFonts w:ascii="Times New Roman" w:hAnsi="Times New Roman"/>
                <w:b/>
              </w:rPr>
              <w:t>%100</w:t>
            </w:r>
          </w:p>
        </w:tc>
      </w:tr>
    </w:tbl>
    <w:p w:rsidR="00AF6B84" w:rsidRPr="00431961" w:rsidRDefault="00AF6B84" w:rsidP="00AF6B84">
      <w:pPr>
        <w:pStyle w:val="GvdeMetni2"/>
        <w:ind w:firstLine="720"/>
        <w:jc w:val="right"/>
        <w:rPr>
          <w:rFonts w:ascii="Times New Roman" w:hAnsi="Times New Roman"/>
        </w:rPr>
      </w:pPr>
    </w:p>
    <w:p w:rsidR="00AF6B84" w:rsidRPr="00431961" w:rsidRDefault="00AF6B84" w:rsidP="00AF6B84">
      <w:pPr>
        <w:jc w:val="both"/>
        <w:rPr>
          <w:b/>
        </w:rPr>
      </w:pPr>
    </w:p>
    <w:p w:rsidR="00B6697B" w:rsidRDefault="00B6697B" w:rsidP="00B6697B">
      <w:r>
        <w:t xml:space="preserve">Yapılan anketin sonucunda genel olarak memnuniyetin yüksek düzeyde olduğunu görülmüştür. Bunun yanında Okulun </w:t>
      </w:r>
      <w:r w:rsidR="007758B2">
        <w:t>teknik, araç</w:t>
      </w:r>
      <w:r>
        <w:t xml:space="preserve"> gereç yönünden donanımlı olmadığı</w:t>
      </w:r>
      <w:r w:rsidR="00524FB1">
        <w:t xml:space="preserve">, fiziki mekan yetersizliği ve sosyal ve kültürel faaliyetlerin yetersiz olduğu </w:t>
      </w:r>
      <w:r>
        <w:t xml:space="preserve"> sonucu ortaya çıkmıştır.</w:t>
      </w:r>
    </w:p>
    <w:p w:rsidR="00E15391" w:rsidRDefault="00E15391" w:rsidP="00373590">
      <w:pPr>
        <w:pStyle w:val="Balk3"/>
        <w:rPr>
          <w:szCs w:val="24"/>
          <w:lang w:val="tr-TR"/>
        </w:rPr>
      </w:pPr>
    </w:p>
    <w:p w:rsidR="00373590" w:rsidRDefault="00373590" w:rsidP="00373590">
      <w:pPr>
        <w:pStyle w:val="Balk3"/>
        <w:rPr>
          <w:szCs w:val="24"/>
          <w:lang w:val="tr-TR"/>
        </w:rPr>
      </w:pPr>
      <w:r>
        <w:rPr>
          <w:szCs w:val="24"/>
        </w:rPr>
        <w:t>Veli Anketi Sonuçları:</w:t>
      </w: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7514"/>
        <w:gridCol w:w="850"/>
        <w:gridCol w:w="567"/>
        <w:gridCol w:w="567"/>
        <w:gridCol w:w="851"/>
        <w:gridCol w:w="567"/>
        <w:gridCol w:w="708"/>
        <w:gridCol w:w="851"/>
      </w:tblGrid>
      <w:tr w:rsidR="00E15391" w:rsidRPr="00431961" w:rsidTr="009B6610">
        <w:trPr>
          <w:trHeight w:val="260"/>
        </w:trPr>
        <w:tc>
          <w:tcPr>
            <w:tcW w:w="991" w:type="dxa"/>
            <w:vMerge w:val="restart"/>
            <w:vAlign w:val="center"/>
          </w:tcPr>
          <w:p w:rsidR="00E15391" w:rsidRPr="00431961" w:rsidRDefault="00E15391" w:rsidP="00E15391">
            <w:pPr>
              <w:pStyle w:val="GvdeMetni2"/>
              <w:jc w:val="center"/>
              <w:rPr>
                <w:rFonts w:ascii="Times New Roman" w:hAnsi="Times New Roman"/>
                <w:b/>
              </w:rPr>
            </w:pPr>
            <w:r w:rsidRPr="00431961">
              <w:rPr>
                <w:rFonts w:ascii="Times New Roman" w:hAnsi="Times New Roman"/>
                <w:b/>
              </w:rPr>
              <w:t>Sıra No</w:t>
            </w:r>
          </w:p>
        </w:tc>
        <w:tc>
          <w:tcPr>
            <w:tcW w:w="7514" w:type="dxa"/>
            <w:vMerge w:val="restart"/>
            <w:shd w:val="clear" w:color="auto" w:fill="auto"/>
            <w:vAlign w:val="center"/>
          </w:tcPr>
          <w:p w:rsidR="00E15391" w:rsidRPr="00431961" w:rsidRDefault="00E15391" w:rsidP="00E15391">
            <w:pPr>
              <w:pStyle w:val="GvdeMetni2"/>
              <w:jc w:val="center"/>
              <w:rPr>
                <w:rFonts w:ascii="Times New Roman" w:hAnsi="Times New Roman"/>
                <w:b/>
              </w:rPr>
            </w:pPr>
            <w:r w:rsidRPr="00431961">
              <w:rPr>
                <w:rFonts w:ascii="Times New Roman" w:hAnsi="Times New Roman"/>
                <w:b/>
              </w:rPr>
              <w:t>MADDELER</w:t>
            </w:r>
          </w:p>
        </w:tc>
        <w:tc>
          <w:tcPr>
            <w:tcW w:w="4110" w:type="dxa"/>
            <w:gridSpan w:val="6"/>
            <w:shd w:val="clear" w:color="auto" w:fill="auto"/>
          </w:tcPr>
          <w:p w:rsidR="00E15391" w:rsidRPr="00431961" w:rsidRDefault="00E15391" w:rsidP="00E15391">
            <w:pPr>
              <w:pStyle w:val="GvdeMetni2"/>
              <w:jc w:val="center"/>
              <w:rPr>
                <w:rFonts w:ascii="Times New Roman" w:hAnsi="Times New Roman"/>
                <w:b/>
              </w:rPr>
            </w:pPr>
            <w:r w:rsidRPr="00431961">
              <w:rPr>
                <w:rFonts w:ascii="Times New Roman" w:hAnsi="Times New Roman"/>
                <w:b/>
              </w:rPr>
              <w:t>KATILMA DERECESİ</w:t>
            </w:r>
          </w:p>
        </w:tc>
        <w:tc>
          <w:tcPr>
            <w:tcW w:w="851" w:type="dxa"/>
            <w:shd w:val="clear" w:color="auto" w:fill="auto"/>
          </w:tcPr>
          <w:p w:rsidR="00E15391" w:rsidRPr="00431961" w:rsidRDefault="00E15391" w:rsidP="00E15391">
            <w:pPr>
              <w:pStyle w:val="GvdeMetni2"/>
              <w:jc w:val="center"/>
              <w:rPr>
                <w:rFonts w:ascii="Times New Roman" w:hAnsi="Times New Roman"/>
                <w:b/>
              </w:rPr>
            </w:pPr>
            <w:r>
              <w:rPr>
                <w:rFonts w:ascii="Times New Roman" w:hAnsi="Times New Roman"/>
                <w:b/>
              </w:rPr>
              <w:t>%</w:t>
            </w:r>
            <w:r w:rsidR="009B6610">
              <w:rPr>
                <w:rFonts w:ascii="Times New Roman" w:hAnsi="Times New Roman"/>
                <w:b/>
              </w:rPr>
              <w:t>100</w:t>
            </w:r>
          </w:p>
        </w:tc>
      </w:tr>
      <w:tr w:rsidR="009B6610" w:rsidRPr="00431961" w:rsidTr="009B6610">
        <w:trPr>
          <w:cantSplit/>
          <w:trHeight w:val="1807"/>
        </w:trPr>
        <w:tc>
          <w:tcPr>
            <w:tcW w:w="991" w:type="dxa"/>
            <w:vMerge/>
          </w:tcPr>
          <w:p w:rsidR="009B6610" w:rsidRPr="00431961" w:rsidRDefault="009B6610" w:rsidP="00E15391">
            <w:pPr>
              <w:pStyle w:val="GvdeMetni2"/>
              <w:rPr>
                <w:rFonts w:ascii="Times New Roman" w:hAnsi="Times New Roman"/>
                <w:b/>
              </w:rPr>
            </w:pPr>
          </w:p>
        </w:tc>
        <w:tc>
          <w:tcPr>
            <w:tcW w:w="7514" w:type="dxa"/>
            <w:vMerge/>
            <w:shd w:val="clear" w:color="auto" w:fill="auto"/>
          </w:tcPr>
          <w:p w:rsidR="009B6610" w:rsidRPr="00431961" w:rsidRDefault="009B6610" w:rsidP="00E15391">
            <w:pPr>
              <w:pStyle w:val="GvdeMetni2"/>
              <w:rPr>
                <w:rFonts w:ascii="Times New Roman" w:hAnsi="Times New Roman"/>
                <w:b/>
              </w:rPr>
            </w:pPr>
          </w:p>
        </w:tc>
        <w:tc>
          <w:tcPr>
            <w:tcW w:w="850" w:type="dxa"/>
            <w:shd w:val="clear" w:color="auto" w:fill="auto"/>
            <w:textDirection w:val="tbRl"/>
          </w:tcPr>
          <w:p w:rsidR="009B6610" w:rsidRPr="00E15391" w:rsidRDefault="009B6610" w:rsidP="00E15391">
            <w:pPr>
              <w:pStyle w:val="GvdeMetni2"/>
              <w:ind w:left="113" w:right="113"/>
              <w:rPr>
                <w:rFonts w:ascii="Times New Roman" w:hAnsi="Times New Roman"/>
                <w:b/>
                <w:sz w:val="20"/>
                <w:szCs w:val="20"/>
              </w:rPr>
            </w:pPr>
            <w:r w:rsidRPr="00E15391">
              <w:rPr>
                <w:rFonts w:ascii="Times New Roman" w:hAnsi="Times New Roman"/>
                <w:b/>
                <w:sz w:val="20"/>
                <w:szCs w:val="20"/>
              </w:rPr>
              <w:t>Kesinlikle Katılıyorum</w:t>
            </w:r>
          </w:p>
        </w:tc>
        <w:tc>
          <w:tcPr>
            <w:tcW w:w="567" w:type="dxa"/>
            <w:shd w:val="clear" w:color="auto" w:fill="auto"/>
            <w:textDirection w:val="tbRl"/>
          </w:tcPr>
          <w:p w:rsidR="009B6610" w:rsidRPr="00E15391" w:rsidRDefault="009B6610" w:rsidP="00E15391">
            <w:pPr>
              <w:pStyle w:val="GvdeMetni2"/>
              <w:ind w:left="113" w:right="113"/>
              <w:rPr>
                <w:rFonts w:ascii="Times New Roman" w:hAnsi="Times New Roman"/>
                <w:b/>
                <w:sz w:val="20"/>
                <w:szCs w:val="20"/>
              </w:rPr>
            </w:pPr>
            <w:r w:rsidRPr="00E15391">
              <w:rPr>
                <w:rFonts w:ascii="Times New Roman" w:hAnsi="Times New Roman"/>
                <w:b/>
                <w:sz w:val="20"/>
                <w:szCs w:val="20"/>
              </w:rPr>
              <w:t>Katılıyorum</w:t>
            </w:r>
          </w:p>
        </w:tc>
        <w:tc>
          <w:tcPr>
            <w:tcW w:w="567" w:type="dxa"/>
            <w:shd w:val="clear" w:color="auto" w:fill="auto"/>
            <w:textDirection w:val="tbRl"/>
          </w:tcPr>
          <w:p w:rsidR="009B6610" w:rsidRPr="00E15391" w:rsidRDefault="009B6610" w:rsidP="00E15391">
            <w:pPr>
              <w:pStyle w:val="GvdeMetni2"/>
              <w:ind w:left="113" w:right="113"/>
              <w:rPr>
                <w:rFonts w:ascii="Times New Roman" w:hAnsi="Times New Roman"/>
                <w:b/>
                <w:sz w:val="20"/>
                <w:szCs w:val="20"/>
              </w:rPr>
            </w:pPr>
            <w:r w:rsidRPr="00E15391">
              <w:rPr>
                <w:rFonts w:ascii="Times New Roman" w:hAnsi="Times New Roman"/>
                <w:b/>
                <w:sz w:val="20"/>
                <w:szCs w:val="20"/>
              </w:rPr>
              <w:t>Kararsızım</w:t>
            </w:r>
          </w:p>
        </w:tc>
        <w:tc>
          <w:tcPr>
            <w:tcW w:w="851" w:type="dxa"/>
            <w:shd w:val="clear" w:color="auto" w:fill="auto"/>
            <w:textDirection w:val="tbRl"/>
          </w:tcPr>
          <w:p w:rsidR="009B6610" w:rsidRPr="00E15391" w:rsidRDefault="009B6610" w:rsidP="00E15391">
            <w:pPr>
              <w:pStyle w:val="GvdeMetni2"/>
              <w:ind w:left="113" w:right="113"/>
              <w:rPr>
                <w:rFonts w:ascii="Times New Roman" w:hAnsi="Times New Roman"/>
                <w:b/>
                <w:sz w:val="20"/>
                <w:szCs w:val="20"/>
              </w:rPr>
            </w:pPr>
            <w:r w:rsidRPr="00E15391">
              <w:rPr>
                <w:rFonts w:ascii="Times New Roman" w:hAnsi="Times New Roman"/>
                <w:b/>
                <w:sz w:val="20"/>
                <w:szCs w:val="20"/>
              </w:rPr>
              <w:t>Kısmen Katılıyorum</w:t>
            </w:r>
          </w:p>
        </w:tc>
        <w:tc>
          <w:tcPr>
            <w:tcW w:w="567" w:type="dxa"/>
            <w:shd w:val="clear" w:color="auto" w:fill="auto"/>
            <w:textDirection w:val="tbRl"/>
          </w:tcPr>
          <w:p w:rsidR="009B6610" w:rsidRPr="00E15391" w:rsidRDefault="009B6610" w:rsidP="00E15391">
            <w:pPr>
              <w:pStyle w:val="GvdeMetni2"/>
              <w:ind w:left="113" w:right="113"/>
              <w:rPr>
                <w:rFonts w:ascii="Times New Roman" w:hAnsi="Times New Roman"/>
                <w:b/>
                <w:sz w:val="20"/>
                <w:szCs w:val="20"/>
              </w:rPr>
            </w:pPr>
            <w:r w:rsidRPr="00E15391">
              <w:rPr>
                <w:rFonts w:ascii="Times New Roman" w:hAnsi="Times New Roman"/>
                <w:b/>
                <w:sz w:val="20"/>
                <w:szCs w:val="20"/>
              </w:rPr>
              <w:t>Katılmıyorum</w:t>
            </w:r>
          </w:p>
        </w:tc>
        <w:tc>
          <w:tcPr>
            <w:tcW w:w="708" w:type="dxa"/>
            <w:shd w:val="clear" w:color="auto" w:fill="auto"/>
            <w:textDirection w:val="tbRl"/>
          </w:tcPr>
          <w:p w:rsidR="009B6610" w:rsidRPr="00E15391" w:rsidRDefault="009B6610" w:rsidP="00E15391">
            <w:pPr>
              <w:pStyle w:val="GvdeMetni2"/>
              <w:ind w:left="113" w:right="113"/>
              <w:jc w:val="both"/>
              <w:rPr>
                <w:rFonts w:ascii="Times New Roman" w:hAnsi="Times New Roman"/>
                <w:b/>
                <w:sz w:val="20"/>
                <w:szCs w:val="20"/>
              </w:rPr>
            </w:pPr>
            <w:r w:rsidRPr="00E15391">
              <w:rPr>
                <w:rFonts w:ascii="Times New Roman" w:hAnsi="Times New Roman"/>
                <w:b/>
                <w:sz w:val="20"/>
                <w:szCs w:val="20"/>
              </w:rPr>
              <w:t>Katılma Sayısı</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34"/>
        </w:trPr>
        <w:tc>
          <w:tcPr>
            <w:tcW w:w="991" w:type="dxa"/>
            <w:vAlign w:val="center"/>
          </w:tcPr>
          <w:p w:rsidR="009B6610" w:rsidRPr="00431961" w:rsidRDefault="009B6610" w:rsidP="00E15391">
            <w:pPr>
              <w:pStyle w:val="GvdeMetni2"/>
              <w:jc w:val="center"/>
              <w:rPr>
                <w:rFonts w:ascii="Times New Roman" w:hAnsi="Times New Roman"/>
                <w:b/>
              </w:rPr>
            </w:pPr>
            <w:r w:rsidRPr="00431961">
              <w:rPr>
                <w:rFonts w:ascii="Times New Roman" w:hAnsi="Times New Roman"/>
                <w:b/>
              </w:rPr>
              <w:t>1</w:t>
            </w:r>
          </w:p>
        </w:tc>
        <w:tc>
          <w:tcPr>
            <w:tcW w:w="7514" w:type="dxa"/>
            <w:shd w:val="clear" w:color="auto" w:fill="auto"/>
          </w:tcPr>
          <w:p w:rsidR="009B6610" w:rsidRPr="001E4D12" w:rsidRDefault="009B6610" w:rsidP="00E15391">
            <w:pPr>
              <w:rPr>
                <w:sz w:val="20"/>
                <w:szCs w:val="20"/>
              </w:rPr>
            </w:pPr>
            <w:r w:rsidRPr="001E4D12">
              <w:rPr>
                <w:sz w:val="20"/>
                <w:szCs w:val="20"/>
              </w:rPr>
              <w:t>İhtiyaç duyduğumda okul çalışanlarıyla rahatlıkla görüşebiliyorum.</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26</w:t>
            </w:r>
          </w:p>
        </w:tc>
        <w:tc>
          <w:tcPr>
            <w:tcW w:w="567" w:type="dxa"/>
            <w:shd w:val="clear" w:color="auto" w:fill="auto"/>
          </w:tcPr>
          <w:p w:rsidR="009B6610" w:rsidRPr="00431961" w:rsidRDefault="009B6610" w:rsidP="00FA7CBD">
            <w:pPr>
              <w:pStyle w:val="GvdeMetni2"/>
              <w:rPr>
                <w:rFonts w:ascii="Times New Roman" w:hAnsi="Times New Roman"/>
              </w:rPr>
            </w:pPr>
            <w:r>
              <w:rPr>
                <w:rFonts w:ascii="Times New Roman" w:hAnsi="Times New Roman"/>
              </w:rPr>
              <w:t>3</w:t>
            </w:r>
            <w:r w:rsidR="00FA7CBD">
              <w:rPr>
                <w:rFonts w:ascii="Times New Roman" w:hAnsi="Times New Roman"/>
              </w:rPr>
              <w:t>8</w:t>
            </w:r>
          </w:p>
        </w:tc>
        <w:tc>
          <w:tcPr>
            <w:tcW w:w="567" w:type="dxa"/>
            <w:shd w:val="clear" w:color="auto" w:fill="auto"/>
          </w:tcPr>
          <w:p w:rsidR="009B6610" w:rsidRPr="00431961" w:rsidRDefault="00FA7CBD" w:rsidP="00E15391">
            <w:pPr>
              <w:pStyle w:val="GvdeMetni2"/>
              <w:rPr>
                <w:rFonts w:ascii="Times New Roman" w:hAnsi="Times New Roman"/>
              </w:rPr>
            </w:pPr>
            <w:r>
              <w:rPr>
                <w:rFonts w:ascii="Times New Roman" w:hAnsi="Times New Roman"/>
              </w:rPr>
              <w:t>1</w:t>
            </w:r>
          </w:p>
        </w:tc>
        <w:tc>
          <w:tcPr>
            <w:tcW w:w="851" w:type="dxa"/>
            <w:shd w:val="clear" w:color="auto" w:fill="auto"/>
          </w:tcPr>
          <w:p w:rsidR="009B6610" w:rsidRPr="00431961" w:rsidRDefault="00FA7CBD" w:rsidP="00E15391">
            <w:pPr>
              <w:pStyle w:val="GvdeMetni2"/>
              <w:rPr>
                <w:rFonts w:ascii="Times New Roman" w:hAnsi="Times New Roman"/>
              </w:rPr>
            </w:pPr>
            <w:r>
              <w:rPr>
                <w:rFonts w:ascii="Times New Roman" w:hAnsi="Times New Roman"/>
              </w:rPr>
              <w:t>5</w:t>
            </w:r>
          </w:p>
        </w:tc>
        <w:tc>
          <w:tcPr>
            <w:tcW w:w="567" w:type="dxa"/>
            <w:shd w:val="clear" w:color="auto" w:fill="auto"/>
          </w:tcPr>
          <w:p w:rsidR="009B6610" w:rsidRPr="00431961" w:rsidRDefault="00FA7CBD" w:rsidP="00E15391">
            <w:pPr>
              <w:pStyle w:val="GvdeMetni2"/>
              <w:rPr>
                <w:rFonts w:ascii="Times New Roman" w:hAnsi="Times New Roman"/>
              </w:rPr>
            </w:pPr>
            <w:r>
              <w:rPr>
                <w:rFonts w:ascii="Times New Roman" w:hAnsi="Times New Roman"/>
              </w:rPr>
              <w:t>1</w:t>
            </w:r>
          </w:p>
        </w:tc>
        <w:tc>
          <w:tcPr>
            <w:tcW w:w="708"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60"/>
        </w:trPr>
        <w:tc>
          <w:tcPr>
            <w:tcW w:w="991" w:type="dxa"/>
            <w:vAlign w:val="center"/>
          </w:tcPr>
          <w:p w:rsidR="009B6610" w:rsidRPr="00431961" w:rsidRDefault="009B6610" w:rsidP="00E15391">
            <w:pPr>
              <w:pStyle w:val="GvdeMetni2"/>
              <w:jc w:val="center"/>
              <w:rPr>
                <w:rFonts w:ascii="Times New Roman" w:hAnsi="Times New Roman"/>
                <w:b/>
              </w:rPr>
            </w:pPr>
            <w:r w:rsidRPr="00431961">
              <w:rPr>
                <w:rFonts w:ascii="Times New Roman" w:hAnsi="Times New Roman"/>
                <w:b/>
              </w:rPr>
              <w:t>2</w:t>
            </w:r>
          </w:p>
        </w:tc>
        <w:tc>
          <w:tcPr>
            <w:tcW w:w="7514" w:type="dxa"/>
            <w:shd w:val="clear" w:color="auto" w:fill="auto"/>
          </w:tcPr>
          <w:p w:rsidR="009B6610" w:rsidRPr="001E4D12" w:rsidRDefault="009B6610" w:rsidP="00E15391">
            <w:pPr>
              <w:rPr>
                <w:sz w:val="20"/>
                <w:szCs w:val="20"/>
              </w:rPr>
            </w:pPr>
            <w:r w:rsidRPr="001E4D12">
              <w:rPr>
                <w:sz w:val="20"/>
                <w:szCs w:val="20"/>
              </w:rPr>
              <w:t xml:space="preserve">Bizi ilgilendiren okul duyurularını zamanında öğreniyorum. </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38</w:t>
            </w:r>
          </w:p>
        </w:tc>
        <w:tc>
          <w:tcPr>
            <w:tcW w:w="567" w:type="dxa"/>
            <w:shd w:val="clear" w:color="auto" w:fill="auto"/>
          </w:tcPr>
          <w:p w:rsidR="009B6610" w:rsidRPr="00431961" w:rsidRDefault="009B6610" w:rsidP="00FA7CBD">
            <w:pPr>
              <w:pStyle w:val="GvdeMetni2"/>
              <w:rPr>
                <w:rFonts w:ascii="Times New Roman" w:hAnsi="Times New Roman"/>
              </w:rPr>
            </w:pPr>
            <w:r>
              <w:rPr>
                <w:rFonts w:ascii="Times New Roman" w:hAnsi="Times New Roman"/>
              </w:rPr>
              <w:t>2</w:t>
            </w:r>
            <w:r w:rsidR="00FA7CBD">
              <w:rPr>
                <w:rFonts w:ascii="Times New Roman" w:hAnsi="Times New Roman"/>
              </w:rPr>
              <w:t>8</w:t>
            </w:r>
          </w:p>
        </w:tc>
        <w:tc>
          <w:tcPr>
            <w:tcW w:w="567" w:type="dxa"/>
            <w:shd w:val="clear" w:color="auto" w:fill="auto"/>
          </w:tcPr>
          <w:p w:rsidR="009B6610" w:rsidRPr="00431961" w:rsidRDefault="00FA7CBD" w:rsidP="00E15391">
            <w:pPr>
              <w:pStyle w:val="GvdeMetni2"/>
              <w:rPr>
                <w:rFonts w:ascii="Times New Roman" w:hAnsi="Times New Roman"/>
              </w:rPr>
            </w:pPr>
            <w:r>
              <w:rPr>
                <w:rFonts w:ascii="Times New Roman" w:hAnsi="Times New Roman"/>
              </w:rPr>
              <w:t>1</w:t>
            </w:r>
          </w:p>
        </w:tc>
        <w:tc>
          <w:tcPr>
            <w:tcW w:w="851" w:type="dxa"/>
            <w:shd w:val="clear" w:color="auto" w:fill="auto"/>
          </w:tcPr>
          <w:p w:rsidR="009B6610" w:rsidRPr="00431961" w:rsidRDefault="00FA7CBD" w:rsidP="00E15391">
            <w:pPr>
              <w:pStyle w:val="GvdeMetni2"/>
              <w:rPr>
                <w:rFonts w:ascii="Times New Roman" w:hAnsi="Times New Roman"/>
              </w:rPr>
            </w:pPr>
            <w:r>
              <w:rPr>
                <w:rFonts w:ascii="Times New Roman" w:hAnsi="Times New Roman"/>
              </w:rPr>
              <w:t>2</w:t>
            </w:r>
          </w:p>
        </w:tc>
        <w:tc>
          <w:tcPr>
            <w:tcW w:w="567" w:type="dxa"/>
            <w:shd w:val="clear" w:color="auto" w:fill="auto"/>
          </w:tcPr>
          <w:p w:rsidR="009B6610" w:rsidRPr="00431961" w:rsidRDefault="00FA7CBD" w:rsidP="00E15391">
            <w:pPr>
              <w:pStyle w:val="GvdeMetni2"/>
              <w:rPr>
                <w:rFonts w:ascii="Times New Roman" w:hAnsi="Times New Roman"/>
              </w:rPr>
            </w:pPr>
            <w:r>
              <w:rPr>
                <w:rFonts w:ascii="Times New Roman" w:hAnsi="Times New Roman"/>
              </w:rPr>
              <w:t>1</w:t>
            </w:r>
          </w:p>
        </w:tc>
        <w:tc>
          <w:tcPr>
            <w:tcW w:w="708" w:type="dxa"/>
            <w:shd w:val="clear" w:color="auto" w:fill="auto"/>
          </w:tcPr>
          <w:p w:rsidR="009B6610" w:rsidRDefault="009B6610">
            <w:r w:rsidRPr="005E3A8F">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82"/>
        </w:trPr>
        <w:tc>
          <w:tcPr>
            <w:tcW w:w="991" w:type="dxa"/>
            <w:vAlign w:val="center"/>
          </w:tcPr>
          <w:p w:rsidR="009B6610" w:rsidRPr="00431961" w:rsidRDefault="009B6610" w:rsidP="00E15391">
            <w:pPr>
              <w:pStyle w:val="GvdeMetni2"/>
              <w:jc w:val="center"/>
              <w:rPr>
                <w:rFonts w:ascii="Times New Roman" w:hAnsi="Times New Roman"/>
                <w:b/>
              </w:rPr>
            </w:pPr>
            <w:r w:rsidRPr="00431961">
              <w:rPr>
                <w:rFonts w:ascii="Times New Roman" w:hAnsi="Times New Roman"/>
                <w:b/>
              </w:rPr>
              <w:t>3</w:t>
            </w:r>
          </w:p>
        </w:tc>
        <w:tc>
          <w:tcPr>
            <w:tcW w:w="7514" w:type="dxa"/>
            <w:shd w:val="clear" w:color="auto" w:fill="auto"/>
          </w:tcPr>
          <w:p w:rsidR="009B6610" w:rsidRPr="001E4D12" w:rsidRDefault="009B6610" w:rsidP="00E15391">
            <w:pPr>
              <w:rPr>
                <w:sz w:val="20"/>
                <w:szCs w:val="20"/>
              </w:rPr>
            </w:pPr>
            <w:r w:rsidRPr="001E4D12">
              <w:rPr>
                <w:sz w:val="20"/>
                <w:szCs w:val="20"/>
              </w:rPr>
              <w:t>Öğrencimle ilgili konularda okulda rehberlik hizmeti alabiliyorum.</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11</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26</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6</w:t>
            </w:r>
          </w:p>
        </w:tc>
        <w:tc>
          <w:tcPr>
            <w:tcW w:w="851"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9</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18</w:t>
            </w:r>
          </w:p>
        </w:tc>
        <w:tc>
          <w:tcPr>
            <w:tcW w:w="708" w:type="dxa"/>
            <w:shd w:val="clear" w:color="auto" w:fill="auto"/>
          </w:tcPr>
          <w:p w:rsidR="009B6610" w:rsidRDefault="009B6610">
            <w:r w:rsidRPr="005E3A8F">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60"/>
        </w:trPr>
        <w:tc>
          <w:tcPr>
            <w:tcW w:w="991" w:type="dxa"/>
            <w:vAlign w:val="center"/>
          </w:tcPr>
          <w:p w:rsidR="009B6610" w:rsidRPr="00431961" w:rsidRDefault="009B6610" w:rsidP="00E15391">
            <w:pPr>
              <w:pStyle w:val="GvdeMetni2"/>
              <w:jc w:val="center"/>
              <w:rPr>
                <w:rFonts w:ascii="Times New Roman" w:hAnsi="Times New Roman"/>
                <w:b/>
              </w:rPr>
            </w:pPr>
            <w:r w:rsidRPr="00431961">
              <w:rPr>
                <w:rFonts w:ascii="Times New Roman" w:hAnsi="Times New Roman"/>
                <w:b/>
              </w:rPr>
              <w:t>4</w:t>
            </w:r>
          </w:p>
        </w:tc>
        <w:tc>
          <w:tcPr>
            <w:tcW w:w="7514" w:type="dxa"/>
            <w:shd w:val="clear" w:color="auto" w:fill="auto"/>
          </w:tcPr>
          <w:p w:rsidR="009B6610" w:rsidRPr="001E4D12" w:rsidRDefault="009B6610" w:rsidP="00E15391">
            <w:pPr>
              <w:rPr>
                <w:sz w:val="20"/>
                <w:szCs w:val="20"/>
              </w:rPr>
            </w:pPr>
            <w:r w:rsidRPr="001E4D12">
              <w:rPr>
                <w:sz w:val="20"/>
                <w:szCs w:val="20"/>
              </w:rPr>
              <w:t xml:space="preserve">Okula ilettiğim istek ve şikâyetlerim dikkate alınıyor. </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20</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29</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6</w:t>
            </w:r>
          </w:p>
        </w:tc>
        <w:tc>
          <w:tcPr>
            <w:tcW w:w="851" w:type="dxa"/>
            <w:shd w:val="clear" w:color="auto" w:fill="auto"/>
          </w:tcPr>
          <w:p w:rsidR="009B6610" w:rsidRPr="00431961" w:rsidRDefault="009B6610" w:rsidP="00FA7CBD">
            <w:pPr>
              <w:pStyle w:val="GvdeMetni2"/>
              <w:rPr>
                <w:rFonts w:ascii="Times New Roman" w:hAnsi="Times New Roman"/>
              </w:rPr>
            </w:pPr>
            <w:r>
              <w:rPr>
                <w:rFonts w:ascii="Times New Roman" w:hAnsi="Times New Roman"/>
              </w:rPr>
              <w:t>1</w:t>
            </w:r>
            <w:r w:rsidR="00FA7CBD">
              <w:rPr>
                <w:rFonts w:ascii="Times New Roman" w:hAnsi="Times New Roman"/>
              </w:rPr>
              <w:t>4</w:t>
            </w:r>
          </w:p>
        </w:tc>
        <w:tc>
          <w:tcPr>
            <w:tcW w:w="567" w:type="dxa"/>
            <w:shd w:val="clear" w:color="auto" w:fill="auto"/>
          </w:tcPr>
          <w:p w:rsidR="009B6610" w:rsidRPr="00431961" w:rsidRDefault="00FA7CBD" w:rsidP="00E15391">
            <w:pPr>
              <w:pStyle w:val="GvdeMetni2"/>
              <w:rPr>
                <w:rFonts w:ascii="Times New Roman" w:hAnsi="Times New Roman"/>
              </w:rPr>
            </w:pPr>
            <w:r>
              <w:rPr>
                <w:rFonts w:ascii="Times New Roman" w:hAnsi="Times New Roman"/>
              </w:rPr>
              <w:t>1</w:t>
            </w:r>
          </w:p>
        </w:tc>
        <w:tc>
          <w:tcPr>
            <w:tcW w:w="708" w:type="dxa"/>
            <w:shd w:val="clear" w:color="auto" w:fill="auto"/>
          </w:tcPr>
          <w:p w:rsidR="009B6610" w:rsidRDefault="009B6610">
            <w:r w:rsidRPr="005E3A8F">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60"/>
        </w:trPr>
        <w:tc>
          <w:tcPr>
            <w:tcW w:w="991" w:type="dxa"/>
            <w:vAlign w:val="center"/>
          </w:tcPr>
          <w:p w:rsidR="009B6610" w:rsidRPr="00431961" w:rsidRDefault="009B6610" w:rsidP="00E15391">
            <w:pPr>
              <w:pStyle w:val="GvdeMetni2"/>
              <w:jc w:val="center"/>
              <w:rPr>
                <w:rFonts w:ascii="Times New Roman" w:hAnsi="Times New Roman"/>
                <w:b/>
              </w:rPr>
            </w:pPr>
            <w:r w:rsidRPr="00431961">
              <w:rPr>
                <w:rFonts w:ascii="Times New Roman" w:hAnsi="Times New Roman"/>
                <w:b/>
              </w:rPr>
              <w:t>5</w:t>
            </w:r>
          </w:p>
        </w:tc>
        <w:tc>
          <w:tcPr>
            <w:tcW w:w="7514" w:type="dxa"/>
            <w:shd w:val="clear" w:color="auto" w:fill="auto"/>
          </w:tcPr>
          <w:p w:rsidR="009B6610" w:rsidRPr="001E4D12" w:rsidRDefault="009B6610" w:rsidP="00E15391">
            <w:pPr>
              <w:rPr>
                <w:sz w:val="20"/>
                <w:szCs w:val="20"/>
              </w:rPr>
            </w:pPr>
            <w:r w:rsidRPr="001E4D12">
              <w:rPr>
                <w:color w:val="000000"/>
                <w:sz w:val="20"/>
                <w:szCs w:val="20"/>
                <w:shd w:val="clear" w:color="auto" w:fill="FFFFFF"/>
              </w:rPr>
              <w:t>Öğretmenler yeniliğe açık olarak derslerin işlenişinde çeşitli yöntemler kullanmaktadır.</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29</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29</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9</w:t>
            </w:r>
          </w:p>
        </w:tc>
        <w:tc>
          <w:tcPr>
            <w:tcW w:w="851" w:type="dxa"/>
            <w:shd w:val="clear" w:color="auto" w:fill="auto"/>
          </w:tcPr>
          <w:p w:rsidR="009B6610" w:rsidRPr="00431961" w:rsidRDefault="00FA7CBD" w:rsidP="00E15391">
            <w:pPr>
              <w:pStyle w:val="GvdeMetni2"/>
              <w:rPr>
                <w:rFonts w:ascii="Times New Roman" w:hAnsi="Times New Roman"/>
              </w:rPr>
            </w:pPr>
            <w:r>
              <w:rPr>
                <w:rFonts w:ascii="Times New Roman" w:hAnsi="Times New Roman"/>
              </w:rPr>
              <w:t>2</w:t>
            </w:r>
          </w:p>
        </w:tc>
        <w:tc>
          <w:tcPr>
            <w:tcW w:w="567" w:type="dxa"/>
            <w:shd w:val="clear" w:color="auto" w:fill="auto"/>
          </w:tcPr>
          <w:p w:rsidR="009B6610" w:rsidRPr="00431961" w:rsidRDefault="00FA7CBD" w:rsidP="00E15391">
            <w:pPr>
              <w:pStyle w:val="GvdeMetni2"/>
              <w:rPr>
                <w:rFonts w:ascii="Times New Roman" w:hAnsi="Times New Roman"/>
              </w:rPr>
            </w:pPr>
            <w:r>
              <w:rPr>
                <w:rFonts w:ascii="Times New Roman" w:hAnsi="Times New Roman"/>
              </w:rPr>
              <w:t>1</w:t>
            </w:r>
          </w:p>
        </w:tc>
        <w:tc>
          <w:tcPr>
            <w:tcW w:w="708" w:type="dxa"/>
            <w:shd w:val="clear" w:color="auto" w:fill="auto"/>
          </w:tcPr>
          <w:p w:rsidR="009B6610" w:rsidRDefault="009B6610">
            <w:r w:rsidRPr="005E3A8F">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60"/>
        </w:trPr>
        <w:tc>
          <w:tcPr>
            <w:tcW w:w="991" w:type="dxa"/>
            <w:vAlign w:val="center"/>
          </w:tcPr>
          <w:p w:rsidR="009B6610" w:rsidRPr="00431961" w:rsidRDefault="009B6610" w:rsidP="00E15391">
            <w:pPr>
              <w:pStyle w:val="GvdeMetni2"/>
              <w:jc w:val="center"/>
              <w:rPr>
                <w:rFonts w:ascii="Times New Roman" w:hAnsi="Times New Roman"/>
                <w:b/>
              </w:rPr>
            </w:pPr>
            <w:r w:rsidRPr="00431961">
              <w:rPr>
                <w:rFonts w:ascii="Times New Roman" w:hAnsi="Times New Roman"/>
                <w:b/>
              </w:rPr>
              <w:t>6</w:t>
            </w:r>
          </w:p>
        </w:tc>
        <w:tc>
          <w:tcPr>
            <w:tcW w:w="7514" w:type="dxa"/>
            <w:shd w:val="clear" w:color="auto" w:fill="auto"/>
          </w:tcPr>
          <w:p w:rsidR="009B6610" w:rsidRPr="001E4D12" w:rsidRDefault="009B6610" w:rsidP="00E15391">
            <w:pPr>
              <w:rPr>
                <w:sz w:val="20"/>
                <w:szCs w:val="20"/>
              </w:rPr>
            </w:pPr>
            <w:r w:rsidRPr="001E4D12">
              <w:rPr>
                <w:sz w:val="20"/>
                <w:szCs w:val="20"/>
              </w:rPr>
              <w:t xml:space="preserve">Okulda yabancı kişilere karşı güvenlik önlemleri alınmaktadır. </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26</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17</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12</w:t>
            </w:r>
          </w:p>
        </w:tc>
        <w:tc>
          <w:tcPr>
            <w:tcW w:w="851"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9</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6</w:t>
            </w:r>
          </w:p>
        </w:tc>
        <w:tc>
          <w:tcPr>
            <w:tcW w:w="708" w:type="dxa"/>
            <w:shd w:val="clear" w:color="auto" w:fill="auto"/>
          </w:tcPr>
          <w:p w:rsidR="009B6610" w:rsidRDefault="009B6610">
            <w:r w:rsidRPr="005E3A8F">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60"/>
        </w:trPr>
        <w:tc>
          <w:tcPr>
            <w:tcW w:w="991" w:type="dxa"/>
            <w:vAlign w:val="center"/>
          </w:tcPr>
          <w:p w:rsidR="009B6610" w:rsidRPr="00431961" w:rsidRDefault="009B6610" w:rsidP="00E15391">
            <w:pPr>
              <w:pStyle w:val="GvdeMetni2"/>
              <w:jc w:val="center"/>
              <w:rPr>
                <w:rFonts w:ascii="Times New Roman" w:hAnsi="Times New Roman"/>
                <w:b/>
              </w:rPr>
            </w:pPr>
            <w:r w:rsidRPr="00431961">
              <w:rPr>
                <w:rFonts w:ascii="Times New Roman" w:hAnsi="Times New Roman"/>
                <w:b/>
              </w:rPr>
              <w:t>7</w:t>
            </w:r>
          </w:p>
        </w:tc>
        <w:tc>
          <w:tcPr>
            <w:tcW w:w="7514" w:type="dxa"/>
            <w:shd w:val="clear" w:color="auto" w:fill="auto"/>
          </w:tcPr>
          <w:p w:rsidR="009B6610" w:rsidRPr="001E4D12" w:rsidRDefault="009B6610" w:rsidP="00E15391">
            <w:pPr>
              <w:rPr>
                <w:sz w:val="20"/>
                <w:szCs w:val="20"/>
              </w:rPr>
            </w:pPr>
            <w:r w:rsidRPr="001E4D12">
              <w:rPr>
                <w:sz w:val="20"/>
                <w:szCs w:val="20"/>
              </w:rPr>
              <w:t xml:space="preserve">Okulda bizleri ilgilendiren kararlarda görüşlerimiz dikkate alınır. </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23</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38</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6</w:t>
            </w:r>
          </w:p>
        </w:tc>
        <w:tc>
          <w:tcPr>
            <w:tcW w:w="851" w:type="dxa"/>
            <w:shd w:val="clear" w:color="auto" w:fill="auto"/>
          </w:tcPr>
          <w:p w:rsidR="009B6610" w:rsidRPr="00431961" w:rsidRDefault="00FA7CBD" w:rsidP="00E15391">
            <w:pPr>
              <w:pStyle w:val="GvdeMetni2"/>
              <w:rPr>
                <w:rFonts w:ascii="Times New Roman" w:hAnsi="Times New Roman"/>
              </w:rPr>
            </w:pPr>
            <w:r>
              <w:rPr>
                <w:rFonts w:ascii="Times New Roman" w:hAnsi="Times New Roman"/>
              </w:rPr>
              <w:t>2</w:t>
            </w:r>
          </w:p>
        </w:tc>
        <w:tc>
          <w:tcPr>
            <w:tcW w:w="567" w:type="dxa"/>
            <w:shd w:val="clear" w:color="auto" w:fill="auto"/>
          </w:tcPr>
          <w:p w:rsidR="009B6610" w:rsidRPr="00431961" w:rsidRDefault="00FA7CBD" w:rsidP="00E15391">
            <w:pPr>
              <w:pStyle w:val="GvdeMetni2"/>
              <w:rPr>
                <w:rFonts w:ascii="Times New Roman" w:hAnsi="Times New Roman"/>
              </w:rPr>
            </w:pPr>
            <w:r>
              <w:rPr>
                <w:rFonts w:ascii="Times New Roman" w:hAnsi="Times New Roman"/>
              </w:rPr>
              <w:t>1</w:t>
            </w:r>
          </w:p>
        </w:tc>
        <w:tc>
          <w:tcPr>
            <w:tcW w:w="708" w:type="dxa"/>
            <w:shd w:val="clear" w:color="auto" w:fill="auto"/>
          </w:tcPr>
          <w:p w:rsidR="009B6610" w:rsidRDefault="009B6610">
            <w:r w:rsidRPr="005E3A8F">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74"/>
        </w:trPr>
        <w:tc>
          <w:tcPr>
            <w:tcW w:w="991" w:type="dxa"/>
            <w:vAlign w:val="center"/>
          </w:tcPr>
          <w:p w:rsidR="009B6610" w:rsidRPr="00431961" w:rsidRDefault="009B6610" w:rsidP="00E15391">
            <w:pPr>
              <w:pStyle w:val="GvdeMetni2"/>
              <w:jc w:val="center"/>
              <w:rPr>
                <w:rFonts w:ascii="Times New Roman" w:hAnsi="Times New Roman"/>
                <w:b/>
              </w:rPr>
            </w:pPr>
            <w:r w:rsidRPr="00431961">
              <w:rPr>
                <w:rFonts w:ascii="Times New Roman" w:hAnsi="Times New Roman"/>
                <w:b/>
              </w:rPr>
              <w:lastRenderedPageBreak/>
              <w:t>8</w:t>
            </w:r>
          </w:p>
        </w:tc>
        <w:tc>
          <w:tcPr>
            <w:tcW w:w="7514" w:type="dxa"/>
            <w:shd w:val="clear" w:color="auto" w:fill="auto"/>
          </w:tcPr>
          <w:p w:rsidR="009B6610" w:rsidRPr="001E4D12" w:rsidRDefault="009B6610" w:rsidP="00E15391">
            <w:pPr>
              <w:rPr>
                <w:sz w:val="20"/>
                <w:szCs w:val="20"/>
              </w:rPr>
            </w:pPr>
            <w:r w:rsidRPr="001E4D12">
              <w:rPr>
                <w:sz w:val="20"/>
                <w:szCs w:val="20"/>
              </w:rPr>
              <w:t>E-Okul Veli Bilgilendirme Sistemi ile okulun internet sayfasını düzenli olarak takip ediyorum.</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32</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17</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3</w:t>
            </w:r>
          </w:p>
        </w:tc>
        <w:tc>
          <w:tcPr>
            <w:tcW w:w="851"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12</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6</w:t>
            </w:r>
          </w:p>
        </w:tc>
        <w:tc>
          <w:tcPr>
            <w:tcW w:w="708" w:type="dxa"/>
            <w:shd w:val="clear" w:color="auto" w:fill="auto"/>
          </w:tcPr>
          <w:p w:rsidR="009B6610" w:rsidRDefault="009B6610">
            <w:r w:rsidRPr="005E3A8F">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80"/>
        </w:trPr>
        <w:tc>
          <w:tcPr>
            <w:tcW w:w="991" w:type="dxa"/>
            <w:vAlign w:val="center"/>
          </w:tcPr>
          <w:p w:rsidR="009B6610" w:rsidRPr="00431961" w:rsidRDefault="009B6610" w:rsidP="00E15391">
            <w:pPr>
              <w:pStyle w:val="GvdeMetni2"/>
              <w:jc w:val="center"/>
              <w:rPr>
                <w:rFonts w:ascii="Times New Roman" w:hAnsi="Times New Roman"/>
                <w:b/>
              </w:rPr>
            </w:pPr>
            <w:r w:rsidRPr="00431961">
              <w:rPr>
                <w:rFonts w:ascii="Times New Roman" w:hAnsi="Times New Roman"/>
                <w:b/>
              </w:rPr>
              <w:t>9</w:t>
            </w:r>
          </w:p>
        </w:tc>
        <w:tc>
          <w:tcPr>
            <w:tcW w:w="7514" w:type="dxa"/>
            <w:shd w:val="clear" w:color="auto" w:fill="auto"/>
          </w:tcPr>
          <w:p w:rsidR="009B6610" w:rsidRPr="001E4D12" w:rsidRDefault="009B6610" w:rsidP="00E15391">
            <w:pPr>
              <w:rPr>
                <w:sz w:val="20"/>
                <w:szCs w:val="20"/>
              </w:rPr>
            </w:pPr>
            <w:r w:rsidRPr="001E4D12">
              <w:rPr>
                <w:sz w:val="20"/>
                <w:szCs w:val="20"/>
              </w:rPr>
              <w:t>Çocuğumun okulunu sevdiğini ve öğretmenleriyle iyi anlaştığını düşünüyorum.</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35</w:t>
            </w:r>
          </w:p>
        </w:tc>
        <w:tc>
          <w:tcPr>
            <w:tcW w:w="567" w:type="dxa"/>
            <w:shd w:val="clear" w:color="auto" w:fill="auto"/>
          </w:tcPr>
          <w:p w:rsidR="009B6610" w:rsidRPr="00431961" w:rsidRDefault="009B6610" w:rsidP="009B6610">
            <w:pPr>
              <w:pStyle w:val="GvdeMetni2"/>
              <w:rPr>
                <w:rFonts w:ascii="Times New Roman" w:hAnsi="Times New Roman"/>
              </w:rPr>
            </w:pPr>
            <w:r>
              <w:rPr>
                <w:rFonts w:ascii="Times New Roman" w:hAnsi="Times New Roman"/>
              </w:rPr>
              <w:t>32</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w:t>
            </w:r>
          </w:p>
        </w:tc>
        <w:tc>
          <w:tcPr>
            <w:tcW w:w="851"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w:t>
            </w:r>
          </w:p>
        </w:tc>
        <w:tc>
          <w:tcPr>
            <w:tcW w:w="708" w:type="dxa"/>
            <w:shd w:val="clear" w:color="auto" w:fill="auto"/>
          </w:tcPr>
          <w:p w:rsidR="009B6610" w:rsidRDefault="009B6610">
            <w:r w:rsidRPr="005E3A8F">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70"/>
        </w:trPr>
        <w:tc>
          <w:tcPr>
            <w:tcW w:w="991" w:type="dxa"/>
            <w:vAlign w:val="center"/>
          </w:tcPr>
          <w:p w:rsidR="009B6610" w:rsidRPr="00431961" w:rsidRDefault="009B6610" w:rsidP="00E15391">
            <w:pPr>
              <w:pStyle w:val="GvdeMetni2"/>
              <w:jc w:val="center"/>
              <w:rPr>
                <w:rFonts w:ascii="Times New Roman" w:hAnsi="Times New Roman"/>
                <w:b/>
              </w:rPr>
            </w:pPr>
            <w:r w:rsidRPr="00431961">
              <w:rPr>
                <w:rFonts w:ascii="Times New Roman" w:hAnsi="Times New Roman"/>
                <w:b/>
              </w:rPr>
              <w:t>10</w:t>
            </w:r>
          </w:p>
        </w:tc>
        <w:tc>
          <w:tcPr>
            <w:tcW w:w="7514" w:type="dxa"/>
            <w:shd w:val="clear" w:color="auto" w:fill="auto"/>
          </w:tcPr>
          <w:p w:rsidR="009B6610" w:rsidRPr="001E4D12" w:rsidRDefault="009B6610" w:rsidP="00E15391">
            <w:pPr>
              <w:shd w:val="clear" w:color="auto" w:fill="FFFFFF"/>
              <w:rPr>
                <w:sz w:val="20"/>
                <w:szCs w:val="20"/>
              </w:rPr>
            </w:pPr>
            <w:r w:rsidRPr="001E4D12">
              <w:rPr>
                <w:sz w:val="20"/>
                <w:szCs w:val="20"/>
              </w:rPr>
              <w:t>Okul, teknik araç ve gereç yönünden yeterli donanıma sahiptir.</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11</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20</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6</w:t>
            </w:r>
          </w:p>
        </w:tc>
        <w:tc>
          <w:tcPr>
            <w:tcW w:w="851"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15</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18</w:t>
            </w:r>
          </w:p>
        </w:tc>
        <w:tc>
          <w:tcPr>
            <w:tcW w:w="708" w:type="dxa"/>
            <w:shd w:val="clear" w:color="auto" w:fill="auto"/>
          </w:tcPr>
          <w:p w:rsidR="009B6610" w:rsidRDefault="009B6610">
            <w:r w:rsidRPr="005E3A8F">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60"/>
        </w:trPr>
        <w:tc>
          <w:tcPr>
            <w:tcW w:w="991" w:type="dxa"/>
            <w:vAlign w:val="center"/>
          </w:tcPr>
          <w:p w:rsidR="009B6610" w:rsidRPr="00431961" w:rsidRDefault="009B6610" w:rsidP="00E15391">
            <w:pPr>
              <w:pStyle w:val="GvdeMetni2"/>
              <w:jc w:val="center"/>
              <w:rPr>
                <w:rFonts w:ascii="Times New Roman" w:hAnsi="Times New Roman"/>
                <w:b/>
              </w:rPr>
            </w:pPr>
            <w:r w:rsidRPr="00431961">
              <w:rPr>
                <w:rFonts w:ascii="Times New Roman" w:hAnsi="Times New Roman"/>
                <w:b/>
              </w:rPr>
              <w:t>11</w:t>
            </w:r>
          </w:p>
        </w:tc>
        <w:tc>
          <w:tcPr>
            <w:tcW w:w="7514" w:type="dxa"/>
            <w:shd w:val="clear" w:color="auto" w:fill="auto"/>
          </w:tcPr>
          <w:p w:rsidR="009B6610" w:rsidRPr="001E4D12" w:rsidRDefault="009B6610" w:rsidP="00E15391">
            <w:pPr>
              <w:rPr>
                <w:sz w:val="20"/>
                <w:szCs w:val="20"/>
              </w:rPr>
            </w:pPr>
            <w:r w:rsidRPr="001E4D12">
              <w:rPr>
                <w:sz w:val="20"/>
                <w:szCs w:val="20"/>
              </w:rPr>
              <w:t>Okul her zaman temiz ve bakımlıdır.</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14</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29</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9</w:t>
            </w:r>
          </w:p>
        </w:tc>
        <w:tc>
          <w:tcPr>
            <w:tcW w:w="851"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15</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3</w:t>
            </w:r>
          </w:p>
        </w:tc>
        <w:tc>
          <w:tcPr>
            <w:tcW w:w="708" w:type="dxa"/>
            <w:shd w:val="clear" w:color="auto" w:fill="auto"/>
          </w:tcPr>
          <w:p w:rsidR="009B6610" w:rsidRDefault="009B6610">
            <w:r w:rsidRPr="005E3A8F">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60"/>
        </w:trPr>
        <w:tc>
          <w:tcPr>
            <w:tcW w:w="991" w:type="dxa"/>
            <w:vAlign w:val="center"/>
          </w:tcPr>
          <w:p w:rsidR="009B6610" w:rsidRPr="00431961" w:rsidRDefault="009B6610" w:rsidP="00E15391">
            <w:pPr>
              <w:pStyle w:val="GvdeMetni2"/>
              <w:jc w:val="center"/>
              <w:rPr>
                <w:rFonts w:ascii="Times New Roman" w:hAnsi="Times New Roman"/>
                <w:b/>
              </w:rPr>
            </w:pPr>
            <w:r w:rsidRPr="00431961">
              <w:rPr>
                <w:rFonts w:ascii="Times New Roman" w:hAnsi="Times New Roman"/>
                <w:b/>
              </w:rPr>
              <w:t>12</w:t>
            </w:r>
          </w:p>
        </w:tc>
        <w:tc>
          <w:tcPr>
            <w:tcW w:w="7514" w:type="dxa"/>
            <w:shd w:val="clear" w:color="auto" w:fill="auto"/>
          </w:tcPr>
          <w:p w:rsidR="009B6610" w:rsidRPr="001E4D12" w:rsidRDefault="009B6610" w:rsidP="00E15391">
            <w:pPr>
              <w:rPr>
                <w:color w:val="000000"/>
                <w:sz w:val="20"/>
                <w:szCs w:val="20"/>
                <w:shd w:val="clear" w:color="auto" w:fill="FFFFFF"/>
              </w:rPr>
            </w:pPr>
            <w:r w:rsidRPr="001E4D12">
              <w:rPr>
                <w:color w:val="000000"/>
                <w:sz w:val="20"/>
                <w:szCs w:val="20"/>
                <w:shd w:val="clear" w:color="auto" w:fill="FFFFFF"/>
              </w:rPr>
              <w:t>Okulun binası ve diğer fiziki mekânlar yeterlidir.</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11</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17</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6</w:t>
            </w:r>
          </w:p>
        </w:tc>
        <w:tc>
          <w:tcPr>
            <w:tcW w:w="851"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18</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18</w:t>
            </w:r>
          </w:p>
        </w:tc>
        <w:tc>
          <w:tcPr>
            <w:tcW w:w="708" w:type="dxa"/>
            <w:shd w:val="clear" w:color="auto" w:fill="auto"/>
          </w:tcPr>
          <w:p w:rsidR="009B6610" w:rsidRDefault="009B6610">
            <w:r w:rsidRPr="005E3A8F">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r w:rsidR="009B6610" w:rsidRPr="00431961" w:rsidTr="009B6610">
        <w:trPr>
          <w:trHeight w:val="260"/>
        </w:trPr>
        <w:tc>
          <w:tcPr>
            <w:tcW w:w="991" w:type="dxa"/>
            <w:vAlign w:val="center"/>
          </w:tcPr>
          <w:p w:rsidR="009B6610" w:rsidRPr="00431961" w:rsidRDefault="009B6610" w:rsidP="00E15391">
            <w:pPr>
              <w:pStyle w:val="GvdeMetni2"/>
              <w:jc w:val="center"/>
              <w:rPr>
                <w:rFonts w:ascii="Times New Roman" w:hAnsi="Times New Roman"/>
                <w:b/>
              </w:rPr>
            </w:pPr>
            <w:r>
              <w:rPr>
                <w:rFonts w:ascii="Times New Roman" w:hAnsi="Times New Roman"/>
                <w:b/>
              </w:rPr>
              <w:t>13</w:t>
            </w:r>
          </w:p>
        </w:tc>
        <w:tc>
          <w:tcPr>
            <w:tcW w:w="7514" w:type="dxa"/>
            <w:shd w:val="clear" w:color="auto" w:fill="auto"/>
          </w:tcPr>
          <w:p w:rsidR="009B6610" w:rsidRPr="001E4D12" w:rsidRDefault="009B6610" w:rsidP="00E15391">
            <w:pPr>
              <w:rPr>
                <w:color w:val="000000"/>
                <w:sz w:val="20"/>
                <w:szCs w:val="20"/>
                <w:shd w:val="clear" w:color="auto" w:fill="FFFFFF"/>
              </w:rPr>
            </w:pPr>
            <w:r w:rsidRPr="001E4D12">
              <w:rPr>
                <w:color w:val="000000"/>
                <w:sz w:val="20"/>
                <w:szCs w:val="20"/>
                <w:shd w:val="clear" w:color="auto" w:fill="FFFFFF"/>
              </w:rPr>
              <w:t>Okulumuzda yeterli miktarda sanatsal ve kültürel faaliyetler düzenlenmektedir.</w:t>
            </w:r>
          </w:p>
        </w:tc>
        <w:tc>
          <w:tcPr>
            <w:tcW w:w="850"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11</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26</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6</w:t>
            </w:r>
          </w:p>
        </w:tc>
        <w:tc>
          <w:tcPr>
            <w:tcW w:w="851"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18</w:t>
            </w:r>
          </w:p>
        </w:tc>
        <w:tc>
          <w:tcPr>
            <w:tcW w:w="567" w:type="dxa"/>
            <w:shd w:val="clear" w:color="auto" w:fill="auto"/>
          </w:tcPr>
          <w:p w:rsidR="009B6610" w:rsidRPr="00431961" w:rsidRDefault="009B6610" w:rsidP="00E15391">
            <w:pPr>
              <w:pStyle w:val="GvdeMetni2"/>
              <w:rPr>
                <w:rFonts w:ascii="Times New Roman" w:hAnsi="Times New Roman"/>
              </w:rPr>
            </w:pPr>
            <w:r>
              <w:rPr>
                <w:rFonts w:ascii="Times New Roman" w:hAnsi="Times New Roman"/>
              </w:rPr>
              <w:t>9</w:t>
            </w:r>
          </w:p>
        </w:tc>
        <w:tc>
          <w:tcPr>
            <w:tcW w:w="708" w:type="dxa"/>
            <w:shd w:val="clear" w:color="auto" w:fill="auto"/>
          </w:tcPr>
          <w:p w:rsidR="009B6610" w:rsidRDefault="009B6610">
            <w:r w:rsidRPr="005E3A8F">
              <w:rPr>
                <w:rFonts w:ascii="Times New Roman" w:hAnsi="Times New Roman"/>
              </w:rPr>
              <w:t>70</w:t>
            </w:r>
          </w:p>
        </w:tc>
        <w:tc>
          <w:tcPr>
            <w:tcW w:w="851" w:type="dxa"/>
            <w:shd w:val="clear" w:color="auto" w:fill="auto"/>
          </w:tcPr>
          <w:p w:rsidR="009B6610" w:rsidRPr="00431961" w:rsidRDefault="009B6610" w:rsidP="00C91602">
            <w:pPr>
              <w:pStyle w:val="GvdeMetni2"/>
              <w:jc w:val="center"/>
              <w:rPr>
                <w:rFonts w:ascii="Times New Roman" w:hAnsi="Times New Roman"/>
                <w:b/>
              </w:rPr>
            </w:pPr>
            <w:r>
              <w:rPr>
                <w:rFonts w:ascii="Times New Roman" w:hAnsi="Times New Roman"/>
                <w:b/>
              </w:rPr>
              <w:t>%100</w:t>
            </w:r>
          </w:p>
        </w:tc>
      </w:tr>
    </w:tbl>
    <w:p w:rsidR="00E15391" w:rsidRDefault="00E15391" w:rsidP="00E15391">
      <w:pPr>
        <w:rPr>
          <w:lang/>
        </w:rPr>
      </w:pPr>
    </w:p>
    <w:p w:rsidR="00E15391" w:rsidRPr="00E15391" w:rsidRDefault="00E15391" w:rsidP="00E15391">
      <w:pPr>
        <w:rPr>
          <w:lang/>
        </w:rPr>
      </w:pPr>
    </w:p>
    <w:p w:rsidR="00B6697B" w:rsidRDefault="00B6697B" w:rsidP="00B6697B">
      <w:r>
        <w:t>Yapılan anketin sonucunda genel olarak memnuniyetin yüksek düzeyde olduğunu görülmüştür. Ayrıca okulun fiziki imkanlarının yeterli düzeyde olmadığı</w:t>
      </w:r>
      <w:r w:rsidR="006F3E16">
        <w:t>, yeterli teknik araç ve gereçlerin olmadığı, yerli düzeyde sanatsal ve kültürel faaliyetlerin olmadığı</w:t>
      </w:r>
      <w:r w:rsidR="009B6610">
        <w:t xml:space="preserve">, rehber öğretmen </w:t>
      </w:r>
      <w:r w:rsidR="00FA7CBD">
        <w:t>eksikliği sonucu</w:t>
      </w:r>
      <w:r>
        <w:t xml:space="preserve"> görüş olarak belirtilmiştir.</w:t>
      </w:r>
    </w:p>
    <w:p w:rsidR="00EA32DB" w:rsidRPr="006A1C1A" w:rsidRDefault="00B21A33" w:rsidP="00B21A33">
      <w:pPr>
        <w:pStyle w:val="Balk2"/>
        <w:rPr>
          <w:lang w:val="tr-TR"/>
        </w:rPr>
      </w:pPr>
      <w:r>
        <w:rPr>
          <w:szCs w:val="24"/>
        </w:rPr>
        <w:br w:type="page"/>
      </w:r>
      <w:bookmarkStart w:id="24" w:name="_Toc535482109"/>
      <w:r w:rsidR="00F16D1B" w:rsidRPr="00A47F2F">
        <w:lastRenderedPageBreak/>
        <w:t>GZFT</w:t>
      </w:r>
      <w:r w:rsidR="006A1C1A">
        <w:t xml:space="preserve"> </w:t>
      </w:r>
      <w:r w:rsidR="00F16D1B" w:rsidRPr="00A47F2F">
        <w:t>Analizi</w:t>
      </w:r>
      <w:bookmarkEnd w:id="22"/>
      <w:r w:rsidR="00710994">
        <w:t xml:space="preserve"> </w:t>
      </w:r>
      <w:bookmarkEnd w:id="24"/>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052C97" w:rsidRDefault="008E01DD" w:rsidP="008E01DD">
      <w:pPr>
        <w:pStyle w:val="Balk3"/>
        <w:rPr>
          <w:lang w:val="tr-TR"/>
        </w:rPr>
      </w:pPr>
      <w:bookmarkStart w:id="25"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0773"/>
      </w:tblGrid>
      <w:tr w:rsidR="00284611" w:rsidRPr="00D41148" w:rsidTr="00DB7D01">
        <w:tc>
          <w:tcPr>
            <w:tcW w:w="2235" w:type="dxa"/>
            <w:shd w:val="clear" w:color="auto" w:fill="auto"/>
          </w:tcPr>
          <w:p w:rsidR="00284611" w:rsidRPr="00D41148" w:rsidRDefault="00284611" w:rsidP="00D41148">
            <w:pPr>
              <w:spacing w:after="0"/>
              <w:jc w:val="both"/>
              <w:rPr>
                <w:szCs w:val="24"/>
              </w:rPr>
            </w:pPr>
            <w:r w:rsidRPr="00D41148">
              <w:rPr>
                <w:szCs w:val="24"/>
              </w:rPr>
              <w:t>Öğrenciler</w:t>
            </w:r>
          </w:p>
        </w:tc>
        <w:tc>
          <w:tcPr>
            <w:tcW w:w="10773" w:type="dxa"/>
            <w:shd w:val="clear" w:color="auto" w:fill="auto"/>
          </w:tcPr>
          <w:p w:rsidR="00284611" w:rsidRPr="00D115EA" w:rsidRDefault="00D115EA" w:rsidP="00C60CB8">
            <w:pPr>
              <w:spacing w:after="0" w:line="240" w:lineRule="atLeast"/>
              <w:rPr>
                <w:rFonts w:ascii="Times New Roman" w:hAnsi="Times New Roman"/>
                <w:szCs w:val="24"/>
              </w:rPr>
            </w:pPr>
            <w:r w:rsidRPr="00D115EA">
              <w:rPr>
                <w:rFonts w:ascii="Times New Roman" w:hAnsi="Times New Roman"/>
                <w:szCs w:val="24"/>
              </w:rPr>
              <w:t>Devam sorununun olmaması</w:t>
            </w:r>
          </w:p>
        </w:tc>
      </w:tr>
      <w:tr w:rsidR="00284611" w:rsidRPr="00D41148" w:rsidTr="00DB7D01">
        <w:tc>
          <w:tcPr>
            <w:tcW w:w="2235" w:type="dxa"/>
            <w:shd w:val="clear" w:color="auto" w:fill="auto"/>
          </w:tcPr>
          <w:p w:rsidR="00284611" w:rsidRPr="00D41148" w:rsidRDefault="00284611" w:rsidP="00D41148">
            <w:pPr>
              <w:spacing w:after="0"/>
              <w:jc w:val="both"/>
              <w:rPr>
                <w:szCs w:val="24"/>
              </w:rPr>
            </w:pPr>
            <w:r w:rsidRPr="00D41148">
              <w:rPr>
                <w:szCs w:val="24"/>
              </w:rPr>
              <w:t>Çalışanlar</w:t>
            </w:r>
          </w:p>
        </w:tc>
        <w:tc>
          <w:tcPr>
            <w:tcW w:w="10773" w:type="dxa"/>
            <w:shd w:val="clear" w:color="auto" w:fill="auto"/>
          </w:tcPr>
          <w:p w:rsidR="00284611" w:rsidRPr="00D41148" w:rsidRDefault="00C60CB8" w:rsidP="00C60CB8">
            <w:pPr>
              <w:spacing w:after="0" w:line="360" w:lineRule="auto"/>
              <w:rPr>
                <w:szCs w:val="24"/>
              </w:rPr>
            </w:pPr>
            <w:r>
              <w:rPr>
                <w:rFonts w:ascii="Times New Roman" w:hAnsi="Times New Roman"/>
              </w:rPr>
              <w:t xml:space="preserve">Okulumuzun hizmet alanlara </w:t>
            </w:r>
            <w:r w:rsidRPr="00B061C9">
              <w:rPr>
                <w:rFonts w:ascii="Times New Roman" w:hAnsi="Times New Roman"/>
              </w:rPr>
              <w:t>eğitim düzeyi yüksek, deneyimli ve özverili personelle hizmet veriliyor olması.</w:t>
            </w:r>
          </w:p>
        </w:tc>
      </w:tr>
      <w:tr w:rsidR="00C60CB8" w:rsidRPr="00D41148" w:rsidTr="00DB7D01">
        <w:tc>
          <w:tcPr>
            <w:tcW w:w="2235" w:type="dxa"/>
            <w:shd w:val="clear" w:color="auto" w:fill="auto"/>
          </w:tcPr>
          <w:p w:rsidR="00C60CB8" w:rsidRPr="00D41148" w:rsidRDefault="00C60CB8" w:rsidP="00D41148">
            <w:pPr>
              <w:spacing w:after="0"/>
              <w:jc w:val="both"/>
              <w:rPr>
                <w:szCs w:val="24"/>
              </w:rPr>
            </w:pPr>
            <w:r w:rsidRPr="00D41148">
              <w:rPr>
                <w:szCs w:val="24"/>
              </w:rPr>
              <w:t>Veliler</w:t>
            </w:r>
          </w:p>
        </w:tc>
        <w:tc>
          <w:tcPr>
            <w:tcW w:w="10773" w:type="dxa"/>
            <w:shd w:val="clear" w:color="auto" w:fill="auto"/>
          </w:tcPr>
          <w:p w:rsidR="00C60CB8" w:rsidRPr="00D41148" w:rsidRDefault="00C60CB8" w:rsidP="004C0E85">
            <w:pPr>
              <w:spacing w:after="0" w:line="240" w:lineRule="atLeast"/>
              <w:rPr>
                <w:szCs w:val="24"/>
              </w:rPr>
            </w:pPr>
            <w:r>
              <w:rPr>
                <w:rFonts w:ascii="Times New Roman" w:hAnsi="Times New Roman"/>
              </w:rPr>
              <w:t>Okulun</w:t>
            </w:r>
            <w:r w:rsidRPr="00B061C9">
              <w:rPr>
                <w:rFonts w:ascii="Times New Roman" w:hAnsi="Times New Roman"/>
              </w:rPr>
              <w:t xml:space="preserve"> </w:t>
            </w:r>
            <w:r>
              <w:rPr>
                <w:rFonts w:ascii="Times New Roman" w:hAnsi="Times New Roman"/>
              </w:rPr>
              <w:t xml:space="preserve">kayıt alanında bulunan </w:t>
            </w:r>
            <w:r w:rsidRPr="00B061C9">
              <w:rPr>
                <w:rFonts w:ascii="Times New Roman" w:hAnsi="Times New Roman"/>
              </w:rPr>
              <w:t>yerleşik nüfusun tümüne ulaşabiliyor olması.</w:t>
            </w:r>
          </w:p>
        </w:tc>
      </w:tr>
      <w:tr w:rsidR="00C60CB8" w:rsidRPr="00D41148" w:rsidTr="00DB7D01">
        <w:tc>
          <w:tcPr>
            <w:tcW w:w="2235" w:type="dxa"/>
            <w:shd w:val="clear" w:color="auto" w:fill="auto"/>
          </w:tcPr>
          <w:p w:rsidR="00C60CB8" w:rsidRPr="00D41148" w:rsidRDefault="00C60CB8" w:rsidP="00D41148">
            <w:pPr>
              <w:spacing w:after="0"/>
              <w:jc w:val="both"/>
              <w:rPr>
                <w:szCs w:val="24"/>
              </w:rPr>
            </w:pPr>
            <w:r w:rsidRPr="00D41148">
              <w:rPr>
                <w:szCs w:val="24"/>
              </w:rPr>
              <w:t>Bina ve Yerleşke</w:t>
            </w:r>
          </w:p>
        </w:tc>
        <w:tc>
          <w:tcPr>
            <w:tcW w:w="10773" w:type="dxa"/>
            <w:shd w:val="clear" w:color="auto" w:fill="auto"/>
          </w:tcPr>
          <w:p w:rsidR="00C60CB8" w:rsidRPr="00D115EA" w:rsidRDefault="00D115EA" w:rsidP="00D41148">
            <w:pPr>
              <w:spacing w:after="0"/>
              <w:jc w:val="both"/>
              <w:rPr>
                <w:rFonts w:ascii="Times New Roman" w:hAnsi="Times New Roman"/>
                <w:szCs w:val="24"/>
              </w:rPr>
            </w:pPr>
            <w:r w:rsidRPr="00D115EA">
              <w:rPr>
                <w:rFonts w:ascii="Times New Roman" w:hAnsi="Times New Roman"/>
                <w:szCs w:val="24"/>
              </w:rPr>
              <w:t>Trafik sorununun olmaması</w:t>
            </w:r>
          </w:p>
        </w:tc>
      </w:tr>
      <w:tr w:rsidR="00C60CB8" w:rsidRPr="00D41148" w:rsidTr="00DB7D01">
        <w:tc>
          <w:tcPr>
            <w:tcW w:w="2235" w:type="dxa"/>
            <w:shd w:val="clear" w:color="auto" w:fill="auto"/>
          </w:tcPr>
          <w:p w:rsidR="00C60CB8" w:rsidRPr="00D41148" w:rsidRDefault="00C60CB8" w:rsidP="00D41148">
            <w:pPr>
              <w:spacing w:after="0"/>
              <w:jc w:val="both"/>
              <w:rPr>
                <w:szCs w:val="24"/>
              </w:rPr>
            </w:pPr>
            <w:r w:rsidRPr="00D41148">
              <w:rPr>
                <w:szCs w:val="24"/>
              </w:rPr>
              <w:t>Donanım</w:t>
            </w:r>
          </w:p>
        </w:tc>
        <w:tc>
          <w:tcPr>
            <w:tcW w:w="10773" w:type="dxa"/>
            <w:shd w:val="clear" w:color="auto" w:fill="auto"/>
          </w:tcPr>
          <w:p w:rsidR="00C60CB8" w:rsidRPr="00D41148" w:rsidRDefault="004C652B" w:rsidP="00D41148">
            <w:pPr>
              <w:spacing w:after="0"/>
              <w:jc w:val="both"/>
              <w:rPr>
                <w:szCs w:val="24"/>
              </w:rPr>
            </w:pPr>
            <w:r>
              <w:rPr>
                <w:szCs w:val="24"/>
              </w:rPr>
              <w:t>Öğrenci sayısının az olması donanım yönünde karşılanması kolay</w:t>
            </w:r>
          </w:p>
        </w:tc>
      </w:tr>
      <w:tr w:rsidR="00C60CB8" w:rsidRPr="00D41148" w:rsidTr="00DB7D01">
        <w:tc>
          <w:tcPr>
            <w:tcW w:w="2235" w:type="dxa"/>
            <w:shd w:val="clear" w:color="auto" w:fill="auto"/>
          </w:tcPr>
          <w:p w:rsidR="00C60CB8" w:rsidRPr="00D41148" w:rsidRDefault="00C60CB8" w:rsidP="00D41148">
            <w:pPr>
              <w:spacing w:after="0"/>
              <w:jc w:val="both"/>
              <w:rPr>
                <w:szCs w:val="24"/>
              </w:rPr>
            </w:pPr>
            <w:r w:rsidRPr="00D41148">
              <w:rPr>
                <w:szCs w:val="24"/>
              </w:rPr>
              <w:t>Bütçe</w:t>
            </w:r>
          </w:p>
        </w:tc>
        <w:tc>
          <w:tcPr>
            <w:tcW w:w="10773" w:type="dxa"/>
            <w:shd w:val="clear" w:color="auto" w:fill="auto"/>
          </w:tcPr>
          <w:p w:rsidR="00C60CB8" w:rsidRPr="00D41148" w:rsidRDefault="004C652B" w:rsidP="00D41148">
            <w:pPr>
              <w:spacing w:after="0"/>
              <w:jc w:val="both"/>
              <w:rPr>
                <w:szCs w:val="24"/>
              </w:rPr>
            </w:pPr>
            <w:r>
              <w:rPr>
                <w:szCs w:val="24"/>
              </w:rPr>
              <w:t>Gerekli bütçe aile birliği tarafından karşılanması</w:t>
            </w:r>
          </w:p>
        </w:tc>
      </w:tr>
      <w:tr w:rsidR="00C60CB8" w:rsidRPr="00D41148" w:rsidTr="00DB7D01">
        <w:tc>
          <w:tcPr>
            <w:tcW w:w="2235" w:type="dxa"/>
            <w:shd w:val="clear" w:color="auto" w:fill="auto"/>
          </w:tcPr>
          <w:p w:rsidR="00C60CB8" w:rsidRPr="00D41148" w:rsidRDefault="00C60CB8" w:rsidP="00D41148">
            <w:pPr>
              <w:spacing w:after="0"/>
              <w:jc w:val="both"/>
              <w:rPr>
                <w:szCs w:val="24"/>
              </w:rPr>
            </w:pPr>
            <w:r w:rsidRPr="00D41148">
              <w:rPr>
                <w:szCs w:val="24"/>
              </w:rPr>
              <w:t>Yönetim Süreçleri</w:t>
            </w:r>
          </w:p>
        </w:tc>
        <w:tc>
          <w:tcPr>
            <w:tcW w:w="10773" w:type="dxa"/>
            <w:shd w:val="clear" w:color="auto" w:fill="auto"/>
          </w:tcPr>
          <w:p w:rsidR="00C60CB8" w:rsidRPr="00D41148" w:rsidRDefault="00C60CB8" w:rsidP="00DB7D01">
            <w:pPr>
              <w:spacing w:after="0" w:line="360" w:lineRule="auto"/>
              <w:rPr>
                <w:szCs w:val="24"/>
              </w:rPr>
            </w:pPr>
            <w:r>
              <w:rPr>
                <w:rFonts w:ascii="Times New Roman" w:hAnsi="Times New Roman"/>
              </w:rPr>
              <w:t>Okulumuzun</w:t>
            </w:r>
            <w:r w:rsidRPr="00B061C9">
              <w:rPr>
                <w:rFonts w:ascii="Times New Roman" w:hAnsi="Times New Roman"/>
              </w:rPr>
              <w:t xml:space="preserve"> diğer kurum, kuruluş ve STK’lar ile sürdürülebilir ve verimli işbirliklerinin olması.</w:t>
            </w:r>
          </w:p>
        </w:tc>
      </w:tr>
      <w:tr w:rsidR="00C60CB8" w:rsidRPr="00D41148" w:rsidTr="00DB7D01">
        <w:tc>
          <w:tcPr>
            <w:tcW w:w="2235" w:type="dxa"/>
            <w:shd w:val="clear" w:color="auto" w:fill="auto"/>
          </w:tcPr>
          <w:p w:rsidR="00C60CB8" w:rsidRPr="00D41148" w:rsidRDefault="00C60CB8" w:rsidP="00D41148">
            <w:pPr>
              <w:spacing w:after="0"/>
              <w:jc w:val="both"/>
              <w:rPr>
                <w:szCs w:val="24"/>
              </w:rPr>
            </w:pPr>
            <w:r w:rsidRPr="00D41148">
              <w:rPr>
                <w:szCs w:val="24"/>
              </w:rPr>
              <w:t>İletişim Süreçleri</w:t>
            </w:r>
          </w:p>
        </w:tc>
        <w:tc>
          <w:tcPr>
            <w:tcW w:w="10773" w:type="dxa"/>
            <w:shd w:val="clear" w:color="auto" w:fill="auto"/>
          </w:tcPr>
          <w:p w:rsidR="00C60CB8" w:rsidRPr="00D41148" w:rsidRDefault="00DB7D01" w:rsidP="004C0E85">
            <w:pPr>
              <w:spacing w:after="0" w:line="240" w:lineRule="atLeast"/>
              <w:rPr>
                <w:szCs w:val="24"/>
              </w:rPr>
            </w:pPr>
            <w:r w:rsidRPr="00B061C9">
              <w:rPr>
                <w:rFonts w:ascii="Times New Roman" w:hAnsi="Times New Roman"/>
              </w:rPr>
              <w:t>İletişim ve yazışmalarda teknolojik donanı</w:t>
            </w:r>
            <w:r>
              <w:rPr>
                <w:rFonts w:ascii="Times New Roman" w:hAnsi="Times New Roman"/>
              </w:rPr>
              <w:t>mın</w:t>
            </w:r>
            <w:r w:rsidRPr="00B061C9">
              <w:rPr>
                <w:rFonts w:ascii="Times New Roman" w:hAnsi="Times New Roman"/>
              </w:rPr>
              <w:t xml:space="preserve"> etkin kullanılıyor olması</w:t>
            </w:r>
          </w:p>
        </w:tc>
      </w:tr>
      <w:tr w:rsidR="00C60CB8" w:rsidRPr="00D41148" w:rsidTr="00DB7D01">
        <w:tc>
          <w:tcPr>
            <w:tcW w:w="2235" w:type="dxa"/>
            <w:shd w:val="clear" w:color="auto" w:fill="auto"/>
          </w:tcPr>
          <w:p w:rsidR="00C60CB8" w:rsidRPr="00D41148" w:rsidRDefault="00C60CB8" w:rsidP="00D41148">
            <w:pPr>
              <w:spacing w:after="0"/>
              <w:jc w:val="both"/>
              <w:rPr>
                <w:szCs w:val="24"/>
              </w:rPr>
            </w:pPr>
          </w:p>
        </w:tc>
        <w:tc>
          <w:tcPr>
            <w:tcW w:w="10773" w:type="dxa"/>
            <w:shd w:val="clear" w:color="auto" w:fill="auto"/>
          </w:tcPr>
          <w:p w:rsidR="00C60CB8" w:rsidRPr="00D41148" w:rsidRDefault="00C60CB8"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8E01DD" w:rsidRPr="00D41148" w:rsidTr="00DB7D01">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10490" w:type="dxa"/>
            <w:shd w:val="clear" w:color="auto" w:fill="auto"/>
          </w:tcPr>
          <w:p w:rsidR="008E01DD" w:rsidRPr="00D115EA" w:rsidRDefault="009B7239" w:rsidP="00D41148">
            <w:pPr>
              <w:spacing w:after="0"/>
              <w:jc w:val="both"/>
              <w:rPr>
                <w:rFonts w:ascii="Times New Roman" w:hAnsi="Times New Roman"/>
                <w:szCs w:val="24"/>
              </w:rPr>
            </w:pPr>
            <w:r w:rsidRPr="00D115EA">
              <w:rPr>
                <w:rFonts w:ascii="Times New Roman" w:hAnsi="Times New Roman"/>
                <w:szCs w:val="24"/>
              </w:rPr>
              <w:t xml:space="preserve">Taşımalı Eğitim </w:t>
            </w:r>
          </w:p>
        </w:tc>
      </w:tr>
      <w:tr w:rsidR="008E01DD" w:rsidRPr="00D41148" w:rsidTr="00DB7D01">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10490" w:type="dxa"/>
            <w:shd w:val="clear" w:color="auto" w:fill="auto"/>
          </w:tcPr>
          <w:p w:rsidR="008E01DD" w:rsidRPr="00D115EA" w:rsidRDefault="00DB7D01" w:rsidP="00D41148">
            <w:pPr>
              <w:spacing w:after="0"/>
              <w:jc w:val="both"/>
              <w:rPr>
                <w:rFonts w:ascii="Times New Roman" w:hAnsi="Times New Roman"/>
                <w:szCs w:val="24"/>
              </w:rPr>
            </w:pPr>
            <w:r w:rsidRPr="00D115EA">
              <w:rPr>
                <w:rFonts w:ascii="Times New Roman" w:hAnsi="Times New Roman"/>
              </w:rPr>
              <w:t>Okul personelinin bir kısmının gelişime (teknolojik, mesleki yeterlilik) kolay uyum sağlayamaması.</w:t>
            </w:r>
          </w:p>
        </w:tc>
      </w:tr>
      <w:tr w:rsidR="008E01DD" w:rsidRPr="00D41148" w:rsidTr="00DB7D01">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10490" w:type="dxa"/>
            <w:shd w:val="clear" w:color="auto" w:fill="auto"/>
          </w:tcPr>
          <w:p w:rsidR="008E01DD" w:rsidRPr="00D115EA" w:rsidRDefault="00DB7D01" w:rsidP="00DB7D01">
            <w:pPr>
              <w:spacing w:after="0" w:line="360" w:lineRule="auto"/>
              <w:rPr>
                <w:rFonts w:ascii="Times New Roman" w:hAnsi="Times New Roman"/>
                <w:szCs w:val="24"/>
              </w:rPr>
            </w:pPr>
            <w:r w:rsidRPr="00D115EA">
              <w:rPr>
                <w:rFonts w:ascii="Times New Roman" w:hAnsi="Times New Roman"/>
              </w:rPr>
              <w:t xml:space="preserve">Yaygın eğitim ve örgün eğitim kapsamında yapılan çalışmalara veli katılım düzeyinin düşük olması. </w:t>
            </w:r>
          </w:p>
        </w:tc>
      </w:tr>
      <w:tr w:rsidR="008E01DD" w:rsidRPr="00D41148" w:rsidTr="00DB7D01">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0490" w:type="dxa"/>
            <w:shd w:val="clear" w:color="auto" w:fill="auto"/>
          </w:tcPr>
          <w:p w:rsidR="008E01DD" w:rsidRPr="00D115EA" w:rsidRDefault="009B7239" w:rsidP="00D41148">
            <w:pPr>
              <w:spacing w:after="0"/>
              <w:jc w:val="both"/>
              <w:rPr>
                <w:rFonts w:ascii="Times New Roman" w:hAnsi="Times New Roman"/>
                <w:szCs w:val="24"/>
              </w:rPr>
            </w:pPr>
            <w:r w:rsidRPr="00D115EA">
              <w:rPr>
                <w:rFonts w:ascii="Times New Roman" w:hAnsi="Times New Roman"/>
                <w:szCs w:val="24"/>
              </w:rPr>
              <w:t>Yeterli alana sahip olmayan sınıflar</w:t>
            </w:r>
            <w:r w:rsidR="00D115EA" w:rsidRPr="00D115EA">
              <w:rPr>
                <w:rFonts w:ascii="Times New Roman" w:hAnsi="Times New Roman"/>
                <w:szCs w:val="24"/>
              </w:rPr>
              <w:t xml:space="preserve">, lavabolar ve ilkokul ile beraber kullanılan okul bahçesi. </w:t>
            </w:r>
          </w:p>
        </w:tc>
      </w:tr>
      <w:tr w:rsidR="008E01DD" w:rsidRPr="00D41148" w:rsidTr="00DB7D01">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10490" w:type="dxa"/>
            <w:shd w:val="clear" w:color="auto" w:fill="auto"/>
          </w:tcPr>
          <w:p w:rsidR="008E01DD" w:rsidRPr="00D115EA" w:rsidRDefault="00D115EA" w:rsidP="00D41148">
            <w:pPr>
              <w:spacing w:after="0"/>
              <w:jc w:val="both"/>
              <w:rPr>
                <w:rFonts w:ascii="Times New Roman" w:hAnsi="Times New Roman"/>
                <w:szCs w:val="24"/>
              </w:rPr>
            </w:pPr>
            <w:r w:rsidRPr="00D115EA">
              <w:rPr>
                <w:rFonts w:ascii="Times New Roman" w:hAnsi="Times New Roman"/>
                <w:szCs w:val="24"/>
              </w:rPr>
              <w:t>Akıllı tahta kurulumunun yapılmamış olması</w:t>
            </w:r>
          </w:p>
        </w:tc>
      </w:tr>
      <w:tr w:rsidR="008E01DD" w:rsidRPr="00D41148" w:rsidTr="00DB7D01">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10490" w:type="dxa"/>
            <w:shd w:val="clear" w:color="auto" w:fill="auto"/>
          </w:tcPr>
          <w:p w:rsidR="008E01DD" w:rsidRPr="00D115EA" w:rsidRDefault="00D115EA" w:rsidP="00D41148">
            <w:pPr>
              <w:spacing w:after="0"/>
              <w:jc w:val="both"/>
              <w:rPr>
                <w:rFonts w:ascii="Times New Roman" w:hAnsi="Times New Roman"/>
                <w:szCs w:val="24"/>
              </w:rPr>
            </w:pPr>
            <w:r w:rsidRPr="00D115EA">
              <w:rPr>
                <w:rFonts w:ascii="Times New Roman" w:hAnsi="Times New Roman"/>
                <w:szCs w:val="24"/>
              </w:rPr>
              <w:t>Okulun bütün ihtiyaçlarını karşılayacak bütçenin olmaması</w:t>
            </w:r>
          </w:p>
        </w:tc>
      </w:tr>
      <w:tr w:rsidR="008E01DD" w:rsidRPr="00D41148" w:rsidTr="00DB7D01">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0490" w:type="dxa"/>
            <w:shd w:val="clear" w:color="auto" w:fill="auto"/>
          </w:tcPr>
          <w:p w:rsidR="008E01DD" w:rsidRPr="00D41148" w:rsidRDefault="004C652B" w:rsidP="00D41148">
            <w:pPr>
              <w:spacing w:after="0"/>
              <w:jc w:val="both"/>
              <w:rPr>
                <w:szCs w:val="24"/>
              </w:rPr>
            </w:pPr>
            <w:r>
              <w:rPr>
                <w:szCs w:val="24"/>
              </w:rPr>
              <w:t>Öğretmenlerin kısa vadeli kalması</w:t>
            </w:r>
          </w:p>
        </w:tc>
      </w:tr>
      <w:tr w:rsidR="00710994" w:rsidRPr="00D41148" w:rsidTr="00DB7D01">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0490" w:type="dxa"/>
            <w:shd w:val="clear" w:color="auto" w:fill="auto"/>
          </w:tcPr>
          <w:p w:rsidR="00710994" w:rsidRPr="00D41148" w:rsidRDefault="004C652B" w:rsidP="00D41148">
            <w:pPr>
              <w:spacing w:after="0"/>
              <w:jc w:val="both"/>
              <w:rPr>
                <w:szCs w:val="24"/>
              </w:rPr>
            </w:pPr>
            <w:r>
              <w:rPr>
                <w:szCs w:val="24"/>
              </w:rPr>
              <w:t xml:space="preserve"> İletişim araçlarının yetersiz olması</w:t>
            </w:r>
          </w:p>
        </w:tc>
      </w:tr>
      <w:tr w:rsidR="008E01DD" w:rsidRPr="00D41148" w:rsidTr="00DB7D01">
        <w:tc>
          <w:tcPr>
            <w:tcW w:w="2518" w:type="dxa"/>
            <w:shd w:val="clear" w:color="auto" w:fill="auto"/>
          </w:tcPr>
          <w:p w:rsidR="008E01DD" w:rsidRPr="00D41148" w:rsidRDefault="008E01DD" w:rsidP="00D41148">
            <w:pPr>
              <w:spacing w:after="0"/>
              <w:jc w:val="both"/>
              <w:rPr>
                <w:szCs w:val="24"/>
              </w:rPr>
            </w:pPr>
          </w:p>
        </w:tc>
        <w:tc>
          <w:tcPr>
            <w:tcW w:w="10490"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Dışsal 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9029FB" w:rsidRPr="00D41148" w:rsidTr="00DB7D01">
        <w:tc>
          <w:tcPr>
            <w:tcW w:w="2518" w:type="dxa"/>
            <w:shd w:val="clear" w:color="auto" w:fill="auto"/>
          </w:tcPr>
          <w:p w:rsidR="009029FB" w:rsidRPr="00D41148" w:rsidRDefault="00474795" w:rsidP="00D41148">
            <w:pPr>
              <w:spacing w:after="0"/>
              <w:jc w:val="both"/>
              <w:rPr>
                <w:szCs w:val="24"/>
              </w:rPr>
            </w:pPr>
            <w:r>
              <w:rPr>
                <w:szCs w:val="24"/>
              </w:rPr>
              <w:t>Politik</w:t>
            </w:r>
          </w:p>
        </w:tc>
        <w:tc>
          <w:tcPr>
            <w:tcW w:w="10490" w:type="dxa"/>
            <w:shd w:val="clear" w:color="auto" w:fill="auto"/>
          </w:tcPr>
          <w:p w:rsidR="009029FB" w:rsidRPr="00D41148" w:rsidRDefault="004C652B" w:rsidP="00D41148">
            <w:pPr>
              <w:spacing w:after="0"/>
              <w:jc w:val="both"/>
              <w:rPr>
                <w:szCs w:val="24"/>
              </w:rPr>
            </w:pPr>
            <w:r>
              <w:rPr>
                <w:szCs w:val="24"/>
              </w:rPr>
              <w:t>Okulun başarısı  avantaj sağlaması</w:t>
            </w:r>
          </w:p>
        </w:tc>
      </w:tr>
      <w:tr w:rsidR="009029FB" w:rsidRPr="00D41148" w:rsidTr="00DB7D01">
        <w:tc>
          <w:tcPr>
            <w:tcW w:w="2518" w:type="dxa"/>
            <w:shd w:val="clear" w:color="auto" w:fill="auto"/>
          </w:tcPr>
          <w:p w:rsidR="009029FB" w:rsidRPr="00D41148" w:rsidRDefault="00474795" w:rsidP="00D41148">
            <w:pPr>
              <w:spacing w:after="0"/>
              <w:jc w:val="both"/>
              <w:rPr>
                <w:szCs w:val="24"/>
              </w:rPr>
            </w:pPr>
            <w:r>
              <w:rPr>
                <w:szCs w:val="24"/>
              </w:rPr>
              <w:t>Ekonomik</w:t>
            </w:r>
          </w:p>
        </w:tc>
        <w:tc>
          <w:tcPr>
            <w:tcW w:w="10490" w:type="dxa"/>
            <w:shd w:val="clear" w:color="auto" w:fill="auto"/>
          </w:tcPr>
          <w:p w:rsidR="009029FB" w:rsidRPr="00D41148" w:rsidRDefault="00DB7D01" w:rsidP="00DB7D01">
            <w:pPr>
              <w:autoSpaceDE w:val="0"/>
              <w:autoSpaceDN w:val="0"/>
              <w:adjustRightInd w:val="0"/>
              <w:spacing w:after="0" w:line="360" w:lineRule="auto"/>
              <w:rPr>
                <w:szCs w:val="24"/>
              </w:rPr>
            </w:pPr>
            <w:r w:rsidRPr="00B061C9">
              <w:rPr>
                <w:rFonts w:ascii="Times New Roman" w:hAnsi="Times New Roman"/>
              </w:rPr>
              <w:t>İŞ-KUR’un okul ve kurumların yardımcı personel ihtiyacına yönelik çalışmalarının olması.</w:t>
            </w:r>
          </w:p>
        </w:tc>
      </w:tr>
      <w:tr w:rsidR="009029FB" w:rsidRPr="00D41148" w:rsidTr="00DB7D01">
        <w:tc>
          <w:tcPr>
            <w:tcW w:w="2518" w:type="dxa"/>
            <w:shd w:val="clear" w:color="auto" w:fill="auto"/>
          </w:tcPr>
          <w:p w:rsidR="009029FB" w:rsidRPr="00D41148" w:rsidRDefault="00474795" w:rsidP="00D41148">
            <w:pPr>
              <w:spacing w:after="0"/>
              <w:jc w:val="both"/>
              <w:rPr>
                <w:szCs w:val="24"/>
              </w:rPr>
            </w:pPr>
            <w:r>
              <w:rPr>
                <w:szCs w:val="24"/>
              </w:rPr>
              <w:t>Sosyolojik</w:t>
            </w:r>
          </w:p>
        </w:tc>
        <w:tc>
          <w:tcPr>
            <w:tcW w:w="10490" w:type="dxa"/>
            <w:shd w:val="clear" w:color="auto" w:fill="auto"/>
          </w:tcPr>
          <w:p w:rsidR="009029FB" w:rsidRPr="00D41148" w:rsidRDefault="004C652B" w:rsidP="00D41148">
            <w:pPr>
              <w:spacing w:after="0"/>
              <w:jc w:val="both"/>
              <w:rPr>
                <w:szCs w:val="24"/>
              </w:rPr>
            </w:pPr>
            <w:r>
              <w:rPr>
                <w:szCs w:val="24"/>
              </w:rPr>
              <w:t>Toplumun  işbirliğine girerek gerekli kaynakların sağlanması</w:t>
            </w:r>
          </w:p>
        </w:tc>
      </w:tr>
      <w:tr w:rsidR="009029FB" w:rsidRPr="00D41148" w:rsidTr="00DB7D01">
        <w:tc>
          <w:tcPr>
            <w:tcW w:w="2518" w:type="dxa"/>
            <w:shd w:val="clear" w:color="auto" w:fill="auto"/>
          </w:tcPr>
          <w:p w:rsidR="009029FB" w:rsidRPr="00D41148" w:rsidRDefault="00474795" w:rsidP="00D41148">
            <w:pPr>
              <w:spacing w:after="0"/>
              <w:jc w:val="both"/>
              <w:rPr>
                <w:szCs w:val="24"/>
              </w:rPr>
            </w:pPr>
            <w:r>
              <w:rPr>
                <w:szCs w:val="24"/>
              </w:rPr>
              <w:t>Teknolojik</w:t>
            </w:r>
          </w:p>
        </w:tc>
        <w:tc>
          <w:tcPr>
            <w:tcW w:w="10490" w:type="dxa"/>
            <w:shd w:val="clear" w:color="auto" w:fill="auto"/>
          </w:tcPr>
          <w:p w:rsidR="009029FB" w:rsidRPr="00D41148" w:rsidRDefault="004C652B" w:rsidP="00D41148">
            <w:pPr>
              <w:spacing w:after="0"/>
              <w:jc w:val="both"/>
              <w:rPr>
                <w:szCs w:val="24"/>
              </w:rPr>
            </w:pPr>
            <w:r>
              <w:rPr>
                <w:szCs w:val="24"/>
              </w:rPr>
              <w:t>Donanım diğer kurumlardan sağlanabilmesi</w:t>
            </w:r>
          </w:p>
        </w:tc>
      </w:tr>
      <w:tr w:rsidR="00474795" w:rsidRPr="00D41148" w:rsidTr="00DB7D01">
        <w:tc>
          <w:tcPr>
            <w:tcW w:w="2518" w:type="dxa"/>
            <w:shd w:val="clear" w:color="auto" w:fill="auto"/>
          </w:tcPr>
          <w:p w:rsidR="00474795" w:rsidRPr="00D41148" w:rsidRDefault="00474795" w:rsidP="00474795">
            <w:pPr>
              <w:spacing w:after="0"/>
              <w:jc w:val="both"/>
              <w:rPr>
                <w:szCs w:val="24"/>
              </w:rPr>
            </w:pPr>
            <w:r>
              <w:rPr>
                <w:szCs w:val="24"/>
              </w:rPr>
              <w:t>Mevzuat-Yasal</w:t>
            </w:r>
          </w:p>
        </w:tc>
        <w:tc>
          <w:tcPr>
            <w:tcW w:w="10490" w:type="dxa"/>
            <w:shd w:val="clear" w:color="auto" w:fill="auto"/>
          </w:tcPr>
          <w:p w:rsidR="00474795" w:rsidRPr="00D41148" w:rsidRDefault="004C652B" w:rsidP="00474795">
            <w:pPr>
              <w:spacing w:after="0"/>
              <w:jc w:val="both"/>
              <w:rPr>
                <w:szCs w:val="24"/>
              </w:rPr>
            </w:pPr>
            <w:r>
              <w:rPr>
                <w:szCs w:val="24"/>
              </w:rPr>
              <w:t xml:space="preserve"> Yasal mevzuatın sağladığı avantajlar</w:t>
            </w:r>
          </w:p>
        </w:tc>
      </w:tr>
      <w:tr w:rsidR="00474795" w:rsidRPr="00D41148" w:rsidTr="00DB7D01">
        <w:tc>
          <w:tcPr>
            <w:tcW w:w="2518" w:type="dxa"/>
            <w:shd w:val="clear" w:color="auto" w:fill="auto"/>
          </w:tcPr>
          <w:p w:rsidR="00474795" w:rsidRPr="00D41148" w:rsidRDefault="00474795" w:rsidP="00474795">
            <w:pPr>
              <w:spacing w:after="0"/>
              <w:jc w:val="both"/>
              <w:rPr>
                <w:szCs w:val="24"/>
              </w:rPr>
            </w:pPr>
            <w:r>
              <w:rPr>
                <w:szCs w:val="24"/>
              </w:rPr>
              <w:t>Ekolojik</w:t>
            </w:r>
          </w:p>
        </w:tc>
        <w:tc>
          <w:tcPr>
            <w:tcW w:w="10490" w:type="dxa"/>
            <w:shd w:val="clear" w:color="auto" w:fill="auto"/>
          </w:tcPr>
          <w:p w:rsidR="00474795" w:rsidRPr="00D41148" w:rsidRDefault="004C652B" w:rsidP="00474795">
            <w:pPr>
              <w:spacing w:after="0"/>
              <w:jc w:val="both"/>
              <w:rPr>
                <w:szCs w:val="24"/>
              </w:rPr>
            </w:pPr>
            <w:r>
              <w:rPr>
                <w:szCs w:val="24"/>
              </w:rPr>
              <w:t>Çevresel faydalardan yaralanabilmesi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474795" w:rsidRPr="00D41148" w:rsidTr="00DB7D01">
        <w:tc>
          <w:tcPr>
            <w:tcW w:w="2518" w:type="dxa"/>
          </w:tcPr>
          <w:p w:rsidR="00474795" w:rsidRPr="00D41148" w:rsidRDefault="00474795" w:rsidP="00474795">
            <w:pPr>
              <w:spacing w:after="0"/>
              <w:jc w:val="both"/>
              <w:rPr>
                <w:szCs w:val="24"/>
              </w:rPr>
            </w:pPr>
            <w:r>
              <w:rPr>
                <w:szCs w:val="24"/>
              </w:rPr>
              <w:t>Politik</w:t>
            </w:r>
          </w:p>
        </w:tc>
        <w:tc>
          <w:tcPr>
            <w:tcW w:w="10490" w:type="dxa"/>
            <w:shd w:val="clear" w:color="auto" w:fill="auto"/>
          </w:tcPr>
          <w:p w:rsidR="00474795" w:rsidRPr="00D41148" w:rsidRDefault="004C652B" w:rsidP="00474795">
            <w:pPr>
              <w:spacing w:after="0"/>
              <w:jc w:val="both"/>
              <w:rPr>
                <w:szCs w:val="24"/>
              </w:rPr>
            </w:pPr>
            <w:r>
              <w:rPr>
                <w:szCs w:val="24"/>
              </w:rPr>
              <w:t>Öğrenci başarısının az olması</w:t>
            </w:r>
          </w:p>
        </w:tc>
      </w:tr>
      <w:tr w:rsidR="00474795" w:rsidRPr="00D41148" w:rsidTr="00DB7D01">
        <w:tc>
          <w:tcPr>
            <w:tcW w:w="2518" w:type="dxa"/>
          </w:tcPr>
          <w:p w:rsidR="00474795" w:rsidRPr="00D41148" w:rsidRDefault="00474795" w:rsidP="00474795">
            <w:pPr>
              <w:spacing w:after="0"/>
              <w:jc w:val="both"/>
              <w:rPr>
                <w:szCs w:val="24"/>
              </w:rPr>
            </w:pPr>
            <w:r>
              <w:rPr>
                <w:szCs w:val="24"/>
              </w:rPr>
              <w:t>Ekonomik</w:t>
            </w:r>
          </w:p>
        </w:tc>
        <w:tc>
          <w:tcPr>
            <w:tcW w:w="10490" w:type="dxa"/>
            <w:shd w:val="clear" w:color="auto" w:fill="auto"/>
          </w:tcPr>
          <w:p w:rsidR="00474795" w:rsidRPr="00D41148" w:rsidRDefault="00DB7D01" w:rsidP="00DB7D01">
            <w:pPr>
              <w:spacing w:after="0" w:line="360" w:lineRule="auto"/>
              <w:rPr>
                <w:szCs w:val="24"/>
              </w:rPr>
            </w:pPr>
            <w:r>
              <w:rPr>
                <w:rFonts w:ascii="Times New Roman" w:hAnsi="Times New Roman"/>
              </w:rPr>
              <w:t>Okul</w:t>
            </w:r>
            <w:r w:rsidRPr="00B061C9">
              <w:rPr>
                <w:rFonts w:ascii="Times New Roman" w:hAnsi="Times New Roman"/>
              </w:rPr>
              <w:t xml:space="preserve"> finansal kaynaklarının yeterli olmaması.</w:t>
            </w:r>
          </w:p>
        </w:tc>
      </w:tr>
      <w:tr w:rsidR="00474795" w:rsidRPr="00D41148" w:rsidTr="00DB7D01">
        <w:tc>
          <w:tcPr>
            <w:tcW w:w="2518" w:type="dxa"/>
          </w:tcPr>
          <w:p w:rsidR="00474795" w:rsidRPr="00D41148" w:rsidRDefault="00474795" w:rsidP="00474795">
            <w:pPr>
              <w:spacing w:after="0"/>
              <w:jc w:val="both"/>
              <w:rPr>
                <w:szCs w:val="24"/>
              </w:rPr>
            </w:pPr>
            <w:r>
              <w:rPr>
                <w:szCs w:val="24"/>
              </w:rPr>
              <w:t>Sosyolojik</w:t>
            </w:r>
          </w:p>
        </w:tc>
        <w:tc>
          <w:tcPr>
            <w:tcW w:w="10490" w:type="dxa"/>
            <w:shd w:val="clear" w:color="auto" w:fill="auto"/>
          </w:tcPr>
          <w:p w:rsidR="00474795" w:rsidRPr="00D41148" w:rsidRDefault="00DB7D01" w:rsidP="00DB7D01">
            <w:pPr>
              <w:spacing w:after="0" w:line="360" w:lineRule="auto"/>
              <w:rPr>
                <w:szCs w:val="24"/>
              </w:rPr>
            </w:pPr>
            <w:r w:rsidRPr="00B061C9">
              <w:rPr>
                <w:rFonts w:ascii="Times New Roman" w:hAnsi="Times New Roman"/>
              </w:rPr>
              <w:t>Çocuk ve gençlerin sanal ortamda daha fazla zaman geçirmeleri ve bunu hayat tarzı haline getirmelerinden dolayı sosyal medyada yaşanan olumsuzluklar, aile denetiminin eksikliği ve toplumsal değerlerde yaşanan yozlaşma.</w:t>
            </w:r>
          </w:p>
        </w:tc>
      </w:tr>
      <w:tr w:rsidR="00474795" w:rsidRPr="00D41148" w:rsidTr="00DB7D01">
        <w:tc>
          <w:tcPr>
            <w:tcW w:w="2518" w:type="dxa"/>
          </w:tcPr>
          <w:p w:rsidR="00474795" w:rsidRPr="00D41148" w:rsidRDefault="00474795" w:rsidP="00474795">
            <w:pPr>
              <w:spacing w:after="0"/>
              <w:jc w:val="both"/>
              <w:rPr>
                <w:szCs w:val="24"/>
              </w:rPr>
            </w:pPr>
            <w:r>
              <w:rPr>
                <w:szCs w:val="24"/>
              </w:rPr>
              <w:t>Teknolojik</w:t>
            </w:r>
          </w:p>
        </w:tc>
        <w:tc>
          <w:tcPr>
            <w:tcW w:w="10490" w:type="dxa"/>
            <w:shd w:val="clear" w:color="auto" w:fill="auto"/>
          </w:tcPr>
          <w:p w:rsidR="00474795" w:rsidRPr="00D41148" w:rsidRDefault="00DC73E6" w:rsidP="00474795">
            <w:pPr>
              <w:spacing w:after="0"/>
              <w:jc w:val="both"/>
              <w:rPr>
                <w:szCs w:val="24"/>
              </w:rPr>
            </w:pPr>
            <w:r>
              <w:rPr>
                <w:szCs w:val="24"/>
              </w:rPr>
              <w:t xml:space="preserve">Okulumuzda </w:t>
            </w:r>
            <w:r w:rsidR="00DB7D01">
              <w:rPr>
                <w:szCs w:val="24"/>
              </w:rPr>
              <w:t xml:space="preserve">Fatih Projesi Kapsamında kurulması gereken akıllı tahtaların hala </w:t>
            </w:r>
            <w:r>
              <w:rPr>
                <w:szCs w:val="24"/>
              </w:rPr>
              <w:t>kurulmamış olması</w:t>
            </w:r>
          </w:p>
        </w:tc>
      </w:tr>
      <w:tr w:rsidR="00474795" w:rsidRPr="00D41148" w:rsidTr="00DB7D01">
        <w:tc>
          <w:tcPr>
            <w:tcW w:w="2518" w:type="dxa"/>
          </w:tcPr>
          <w:p w:rsidR="00474795" w:rsidRPr="00D41148" w:rsidRDefault="00474795" w:rsidP="00474795">
            <w:pPr>
              <w:spacing w:after="0"/>
              <w:jc w:val="both"/>
              <w:rPr>
                <w:szCs w:val="24"/>
              </w:rPr>
            </w:pPr>
            <w:r>
              <w:rPr>
                <w:szCs w:val="24"/>
              </w:rPr>
              <w:t>Mevzuat-Yasal</w:t>
            </w:r>
          </w:p>
        </w:tc>
        <w:tc>
          <w:tcPr>
            <w:tcW w:w="10490" w:type="dxa"/>
            <w:shd w:val="clear" w:color="auto" w:fill="auto"/>
          </w:tcPr>
          <w:p w:rsidR="00474795" w:rsidRPr="00D41148" w:rsidRDefault="004C652B" w:rsidP="00474795">
            <w:pPr>
              <w:spacing w:after="0"/>
              <w:jc w:val="both"/>
              <w:rPr>
                <w:szCs w:val="24"/>
              </w:rPr>
            </w:pPr>
            <w:r>
              <w:rPr>
                <w:szCs w:val="24"/>
              </w:rPr>
              <w:t>Yasal mevzuatların süreci yavaşlatması</w:t>
            </w:r>
          </w:p>
        </w:tc>
      </w:tr>
      <w:tr w:rsidR="00474795" w:rsidRPr="00D41148" w:rsidTr="00DB7D01">
        <w:tc>
          <w:tcPr>
            <w:tcW w:w="2518" w:type="dxa"/>
          </w:tcPr>
          <w:p w:rsidR="00474795" w:rsidRPr="00D41148" w:rsidRDefault="00474795" w:rsidP="00474795">
            <w:pPr>
              <w:spacing w:after="0"/>
              <w:jc w:val="both"/>
              <w:rPr>
                <w:szCs w:val="24"/>
              </w:rPr>
            </w:pPr>
            <w:r>
              <w:rPr>
                <w:szCs w:val="24"/>
              </w:rPr>
              <w:t>Ekolojik</w:t>
            </w:r>
          </w:p>
        </w:tc>
        <w:tc>
          <w:tcPr>
            <w:tcW w:w="10490" w:type="dxa"/>
            <w:shd w:val="clear" w:color="auto" w:fill="auto"/>
          </w:tcPr>
          <w:p w:rsidR="00474795" w:rsidRPr="00D41148" w:rsidRDefault="004C652B" w:rsidP="00474795">
            <w:pPr>
              <w:spacing w:after="0"/>
              <w:jc w:val="both"/>
              <w:rPr>
                <w:szCs w:val="24"/>
              </w:rPr>
            </w:pPr>
            <w:r>
              <w:rPr>
                <w:szCs w:val="24"/>
              </w:rPr>
              <w:t>Çevredeki bazı velilerin ilgisizliği</w:t>
            </w:r>
          </w:p>
        </w:tc>
      </w:tr>
    </w:tbl>
    <w:p w:rsidR="007204B0" w:rsidRDefault="007204B0" w:rsidP="007204B0">
      <w:bookmarkStart w:id="26" w:name="_Toc416085141"/>
      <w:bookmarkStart w:id="27" w:name="_Toc529519454"/>
      <w:bookmarkEnd w:id="25"/>
    </w:p>
    <w:p w:rsidR="00FA7CBD" w:rsidRDefault="00DB7089" w:rsidP="007204B0">
      <w:pPr>
        <w:pStyle w:val="Balk2"/>
        <w:rPr>
          <w:lang w:val="tr-TR"/>
        </w:rPr>
      </w:pPr>
      <w:r w:rsidRPr="00A47F2F">
        <w:t xml:space="preserve"> </w:t>
      </w:r>
      <w:bookmarkStart w:id="28" w:name="_Toc535482110"/>
    </w:p>
    <w:p w:rsidR="00FA7CBD" w:rsidRDefault="00FA7CBD" w:rsidP="007204B0">
      <w:pPr>
        <w:pStyle w:val="Balk2"/>
        <w:rPr>
          <w:lang w:val="tr-TR"/>
        </w:rPr>
      </w:pPr>
    </w:p>
    <w:p w:rsidR="00FA7CBD" w:rsidRDefault="00FA7CBD" w:rsidP="007204B0">
      <w:pPr>
        <w:pStyle w:val="Balk2"/>
        <w:rPr>
          <w:lang w:val="tr-TR"/>
        </w:rPr>
      </w:pPr>
    </w:p>
    <w:p w:rsidR="00FA7CBD" w:rsidRPr="00FA7CBD" w:rsidRDefault="00FA7CBD" w:rsidP="00FA7CBD">
      <w:pPr>
        <w:rPr>
          <w:lang/>
        </w:rPr>
      </w:pPr>
    </w:p>
    <w:p w:rsidR="00FA7CBD" w:rsidRDefault="00FA7CBD" w:rsidP="007204B0">
      <w:pPr>
        <w:pStyle w:val="Balk2"/>
        <w:rPr>
          <w:lang w:val="tr-TR"/>
        </w:rPr>
      </w:pPr>
    </w:p>
    <w:p w:rsidR="00DB7089" w:rsidRPr="00A47F2F" w:rsidRDefault="00DB7089" w:rsidP="007204B0">
      <w:pPr>
        <w:pStyle w:val="Balk2"/>
      </w:pPr>
      <w:r w:rsidRPr="00A47F2F">
        <w:t>Gelişim ve Sorun Alanları</w:t>
      </w:r>
      <w:bookmarkEnd w:id="26"/>
      <w:bookmarkEnd w:id="27"/>
      <w:bookmarkEnd w:id="28"/>
    </w:p>
    <w:p w:rsidR="00052C97" w:rsidRDefault="00052C97" w:rsidP="008B2537">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E15391" w:rsidRDefault="00A20B34" w:rsidP="00D41148">
            <w:pPr>
              <w:spacing w:after="0"/>
              <w:jc w:val="both"/>
              <w:rPr>
                <w:szCs w:val="24"/>
              </w:rPr>
            </w:pPr>
            <w:r w:rsidRPr="00E15391">
              <w:rPr>
                <w:szCs w:val="24"/>
              </w:rPr>
              <w:t>Okullaşma Oranı</w:t>
            </w:r>
          </w:p>
        </w:tc>
        <w:tc>
          <w:tcPr>
            <w:tcW w:w="3402" w:type="dxa"/>
            <w:shd w:val="clear" w:color="auto" w:fill="auto"/>
          </w:tcPr>
          <w:p w:rsidR="00A20B34" w:rsidRPr="00E15391" w:rsidRDefault="00A20B34" w:rsidP="00D41148">
            <w:pPr>
              <w:spacing w:after="0"/>
              <w:jc w:val="both"/>
              <w:rPr>
                <w:szCs w:val="24"/>
              </w:rPr>
            </w:pPr>
            <w:r w:rsidRPr="00E15391">
              <w:rPr>
                <w:szCs w:val="24"/>
              </w:rPr>
              <w:t>Akademik Başarı</w:t>
            </w:r>
          </w:p>
        </w:tc>
        <w:tc>
          <w:tcPr>
            <w:tcW w:w="4111" w:type="dxa"/>
            <w:shd w:val="clear" w:color="auto" w:fill="auto"/>
          </w:tcPr>
          <w:p w:rsidR="00A20B34" w:rsidRPr="00E15391" w:rsidRDefault="00A20B34" w:rsidP="00D41148">
            <w:pPr>
              <w:spacing w:after="0"/>
              <w:jc w:val="both"/>
              <w:rPr>
                <w:szCs w:val="24"/>
              </w:rPr>
            </w:pPr>
            <w:r w:rsidRPr="00E15391">
              <w:rPr>
                <w:szCs w:val="24"/>
              </w:rPr>
              <w:t>Kurumsal İletişim</w:t>
            </w:r>
          </w:p>
        </w:tc>
      </w:tr>
      <w:tr w:rsidR="00A20B34" w:rsidRPr="00D41148" w:rsidTr="00D41148">
        <w:tc>
          <w:tcPr>
            <w:tcW w:w="4252" w:type="dxa"/>
            <w:shd w:val="clear" w:color="auto" w:fill="auto"/>
          </w:tcPr>
          <w:p w:rsidR="00A20B34" w:rsidRPr="00E15391" w:rsidRDefault="00A20B34" w:rsidP="00D41148">
            <w:pPr>
              <w:spacing w:after="0"/>
              <w:jc w:val="both"/>
              <w:rPr>
                <w:szCs w:val="24"/>
              </w:rPr>
            </w:pPr>
            <w:r w:rsidRPr="00E15391">
              <w:rPr>
                <w:szCs w:val="24"/>
              </w:rPr>
              <w:t>Okula Devam/ Devamsızlık</w:t>
            </w:r>
          </w:p>
        </w:tc>
        <w:tc>
          <w:tcPr>
            <w:tcW w:w="3402" w:type="dxa"/>
            <w:shd w:val="clear" w:color="auto" w:fill="auto"/>
          </w:tcPr>
          <w:p w:rsidR="00A20B34" w:rsidRPr="00E15391" w:rsidRDefault="00A20B34" w:rsidP="00D41148">
            <w:pPr>
              <w:spacing w:after="0"/>
              <w:jc w:val="both"/>
              <w:rPr>
                <w:szCs w:val="24"/>
              </w:rPr>
            </w:pPr>
            <w:r w:rsidRPr="00E15391">
              <w:rPr>
                <w:szCs w:val="24"/>
              </w:rPr>
              <w:t>Sosyal, Kültürel ve Fiziksel Gelişim</w:t>
            </w:r>
          </w:p>
        </w:tc>
        <w:tc>
          <w:tcPr>
            <w:tcW w:w="4111" w:type="dxa"/>
            <w:shd w:val="clear" w:color="auto" w:fill="auto"/>
          </w:tcPr>
          <w:p w:rsidR="00A20B34" w:rsidRPr="00E15391" w:rsidRDefault="00A20B34" w:rsidP="00D41148">
            <w:pPr>
              <w:spacing w:after="0"/>
              <w:jc w:val="both"/>
              <w:rPr>
                <w:szCs w:val="24"/>
              </w:rPr>
            </w:pPr>
            <w:r w:rsidRPr="00E15391">
              <w:rPr>
                <w:szCs w:val="24"/>
              </w:rPr>
              <w:t>Kurumsal Yönetim</w:t>
            </w:r>
          </w:p>
        </w:tc>
      </w:tr>
      <w:tr w:rsidR="00A20B34" w:rsidRPr="00D41148" w:rsidTr="00D41148">
        <w:tc>
          <w:tcPr>
            <w:tcW w:w="4252" w:type="dxa"/>
            <w:shd w:val="clear" w:color="auto" w:fill="auto"/>
          </w:tcPr>
          <w:p w:rsidR="00A20B34" w:rsidRPr="00E15391" w:rsidRDefault="003322A4" w:rsidP="00D41148">
            <w:pPr>
              <w:spacing w:after="0"/>
              <w:jc w:val="both"/>
              <w:rPr>
                <w:szCs w:val="24"/>
              </w:rPr>
            </w:pPr>
            <w:r w:rsidRPr="00E15391">
              <w:rPr>
                <w:szCs w:val="24"/>
              </w:rPr>
              <w:t>Okula Uyum, Oryantasyon</w:t>
            </w:r>
          </w:p>
        </w:tc>
        <w:tc>
          <w:tcPr>
            <w:tcW w:w="3402" w:type="dxa"/>
            <w:shd w:val="clear" w:color="auto" w:fill="auto"/>
          </w:tcPr>
          <w:p w:rsidR="00A20B34" w:rsidRPr="00E15391" w:rsidRDefault="00A20B34" w:rsidP="00D41148">
            <w:pPr>
              <w:spacing w:after="0"/>
              <w:jc w:val="both"/>
              <w:rPr>
                <w:szCs w:val="24"/>
              </w:rPr>
            </w:pPr>
            <w:r w:rsidRPr="00E15391">
              <w:rPr>
                <w:szCs w:val="24"/>
              </w:rPr>
              <w:t>Sınıf Tekrarı</w:t>
            </w:r>
          </w:p>
        </w:tc>
        <w:tc>
          <w:tcPr>
            <w:tcW w:w="4111" w:type="dxa"/>
            <w:shd w:val="clear" w:color="auto" w:fill="auto"/>
          </w:tcPr>
          <w:p w:rsidR="00A20B34" w:rsidRPr="00E15391" w:rsidRDefault="00A20B34" w:rsidP="00D41148">
            <w:pPr>
              <w:spacing w:after="0"/>
              <w:jc w:val="both"/>
              <w:rPr>
                <w:szCs w:val="24"/>
              </w:rPr>
            </w:pPr>
            <w:r w:rsidRPr="00E15391">
              <w:rPr>
                <w:szCs w:val="24"/>
              </w:rPr>
              <w:t>Bina ve Yerleşke</w:t>
            </w:r>
          </w:p>
        </w:tc>
      </w:tr>
      <w:tr w:rsidR="003322A4" w:rsidRPr="00D41148" w:rsidTr="00D41148">
        <w:tc>
          <w:tcPr>
            <w:tcW w:w="4252" w:type="dxa"/>
            <w:shd w:val="clear" w:color="auto" w:fill="auto"/>
          </w:tcPr>
          <w:p w:rsidR="003322A4" w:rsidRPr="00E15391" w:rsidRDefault="003322A4" w:rsidP="00D41148">
            <w:pPr>
              <w:spacing w:after="0"/>
              <w:jc w:val="both"/>
              <w:rPr>
                <w:szCs w:val="24"/>
              </w:rPr>
            </w:pPr>
            <w:r w:rsidRPr="00E15391">
              <w:rPr>
                <w:szCs w:val="24"/>
              </w:rPr>
              <w:t>Özel Eğitime İhtiyaç Duyan Bireyler</w:t>
            </w:r>
          </w:p>
        </w:tc>
        <w:tc>
          <w:tcPr>
            <w:tcW w:w="3402" w:type="dxa"/>
            <w:shd w:val="clear" w:color="auto" w:fill="auto"/>
          </w:tcPr>
          <w:p w:rsidR="003322A4" w:rsidRPr="00E15391" w:rsidRDefault="003322A4" w:rsidP="00D41148">
            <w:pPr>
              <w:spacing w:after="0"/>
              <w:jc w:val="both"/>
              <w:rPr>
                <w:szCs w:val="24"/>
              </w:rPr>
            </w:pPr>
            <w:r w:rsidRPr="00E15391">
              <w:rPr>
                <w:szCs w:val="24"/>
              </w:rPr>
              <w:t>İstihdam</w:t>
            </w:r>
            <w:r w:rsidR="005E2863" w:rsidRPr="00E15391">
              <w:rPr>
                <w:szCs w:val="24"/>
              </w:rPr>
              <w:t xml:space="preserve"> Edilebilirlik ve Yönlendirme</w:t>
            </w:r>
          </w:p>
        </w:tc>
        <w:tc>
          <w:tcPr>
            <w:tcW w:w="4111" w:type="dxa"/>
            <w:shd w:val="clear" w:color="auto" w:fill="auto"/>
          </w:tcPr>
          <w:p w:rsidR="003322A4" w:rsidRPr="00E15391" w:rsidRDefault="003322A4" w:rsidP="00D41148">
            <w:pPr>
              <w:spacing w:after="0"/>
              <w:jc w:val="both"/>
              <w:rPr>
                <w:szCs w:val="24"/>
              </w:rPr>
            </w:pPr>
            <w:r w:rsidRPr="00E15391">
              <w:rPr>
                <w:szCs w:val="24"/>
              </w:rPr>
              <w:t>Donanım</w:t>
            </w:r>
          </w:p>
        </w:tc>
      </w:tr>
      <w:tr w:rsidR="003322A4" w:rsidRPr="00D41148" w:rsidTr="00D41148">
        <w:tc>
          <w:tcPr>
            <w:tcW w:w="4252" w:type="dxa"/>
            <w:shd w:val="clear" w:color="auto" w:fill="auto"/>
          </w:tcPr>
          <w:p w:rsidR="003322A4" w:rsidRPr="00E15391" w:rsidRDefault="003322A4" w:rsidP="00D41148">
            <w:pPr>
              <w:spacing w:after="0"/>
              <w:jc w:val="both"/>
              <w:rPr>
                <w:szCs w:val="24"/>
              </w:rPr>
            </w:pPr>
            <w:r w:rsidRPr="00E15391">
              <w:rPr>
                <w:szCs w:val="24"/>
              </w:rPr>
              <w:t>Yabancı Öğrenciler</w:t>
            </w:r>
          </w:p>
        </w:tc>
        <w:tc>
          <w:tcPr>
            <w:tcW w:w="3402" w:type="dxa"/>
            <w:shd w:val="clear" w:color="auto" w:fill="auto"/>
          </w:tcPr>
          <w:p w:rsidR="003322A4" w:rsidRPr="00E15391" w:rsidRDefault="003322A4" w:rsidP="00D41148">
            <w:pPr>
              <w:spacing w:after="0"/>
              <w:jc w:val="both"/>
              <w:rPr>
                <w:szCs w:val="24"/>
              </w:rPr>
            </w:pPr>
            <w:r w:rsidRPr="00E15391">
              <w:rPr>
                <w:szCs w:val="24"/>
              </w:rPr>
              <w:t>Öğretim Yöntemleri</w:t>
            </w:r>
          </w:p>
        </w:tc>
        <w:tc>
          <w:tcPr>
            <w:tcW w:w="4111" w:type="dxa"/>
            <w:shd w:val="clear" w:color="auto" w:fill="auto"/>
          </w:tcPr>
          <w:p w:rsidR="003322A4" w:rsidRPr="00E15391" w:rsidRDefault="003322A4" w:rsidP="00D41148">
            <w:pPr>
              <w:spacing w:after="0"/>
              <w:jc w:val="both"/>
              <w:rPr>
                <w:szCs w:val="24"/>
              </w:rPr>
            </w:pPr>
            <w:r w:rsidRPr="00E15391">
              <w:rPr>
                <w:szCs w:val="24"/>
              </w:rPr>
              <w:t>Temizlik, Hijyen</w:t>
            </w:r>
          </w:p>
        </w:tc>
      </w:tr>
      <w:tr w:rsidR="003322A4" w:rsidRPr="00D41148" w:rsidTr="00D41148">
        <w:tc>
          <w:tcPr>
            <w:tcW w:w="4252" w:type="dxa"/>
            <w:shd w:val="clear" w:color="auto" w:fill="auto"/>
          </w:tcPr>
          <w:p w:rsidR="003322A4" w:rsidRPr="00E15391" w:rsidRDefault="003322A4" w:rsidP="00D41148">
            <w:pPr>
              <w:spacing w:after="0"/>
              <w:jc w:val="both"/>
              <w:rPr>
                <w:szCs w:val="24"/>
              </w:rPr>
            </w:pPr>
          </w:p>
        </w:tc>
        <w:tc>
          <w:tcPr>
            <w:tcW w:w="3402" w:type="dxa"/>
            <w:shd w:val="clear" w:color="auto" w:fill="auto"/>
          </w:tcPr>
          <w:p w:rsidR="003322A4" w:rsidRPr="00E15391" w:rsidRDefault="003322A4" w:rsidP="00D41148">
            <w:pPr>
              <w:spacing w:after="0"/>
              <w:jc w:val="both"/>
              <w:rPr>
                <w:szCs w:val="24"/>
              </w:rPr>
            </w:pPr>
            <w:r w:rsidRPr="00E15391">
              <w:rPr>
                <w:szCs w:val="24"/>
              </w:rPr>
              <w:t>Ders araç gereçleri</w:t>
            </w:r>
          </w:p>
        </w:tc>
        <w:tc>
          <w:tcPr>
            <w:tcW w:w="4111" w:type="dxa"/>
            <w:shd w:val="clear" w:color="auto" w:fill="auto"/>
          </w:tcPr>
          <w:p w:rsidR="003322A4" w:rsidRPr="00E15391" w:rsidRDefault="003322A4" w:rsidP="00D41148">
            <w:pPr>
              <w:spacing w:after="0"/>
              <w:jc w:val="both"/>
              <w:rPr>
                <w:szCs w:val="24"/>
              </w:rPr>
            </w:pPr>
            <w:r w:rsidRPr="00E15391">
              <w:rPr>
                <w:szCs w:val="24"/>
              </w:rPr>
              <w:t>İş Güvenliği, Okul Güvenliği</w:t>
            </w:r>
          </w:p>
        </w:tc>
      </w:tr>
      <w:tr w:rsidR="005E2863" w:rsidRPr="00D41148" w:rsidTr="00D41148">
        <w:tc>
          <w:tcPr>
            <w:tcW w:w="4252" w:type="dxa"/>
            <w:shd w:val="clear" w:color="auto" w:fill="auto"/>
          </w:tcPr>
          <w:p w:rsidR="005E2863" w:rsidRPr="00E15391" w:rsidRDefault="005E2863" w:rsidP="00D41148">
            <w:pPr>
              <w:spacing w:after="0"/>
              <w:jc w:val="both"/>
              <w:rPr>
                <w:szCs w:val="24"/>
              </w:rPr>
            </w:pPr>
          </w:p>
        </w:tc>
        <w:tc>
          <w:tcPr>
            <w:tcW w:w="3402" w:type="dxa"/>
            <w:shd w:val="clear" w:color="auto" w:fill="auto"/>
          </w:tcPr>
          <w:p w:rsidR="005E2863" w:rsidRPr="00E15391" w:rsidRDefault="005E2863" w:rsidP="00D41148">
            <w:pPr>
              <w:spacing w:after="0"/>
              <w:jc w:val="both"/>
              <w:rPr>
                <w:szCs w:val="24"/>
              </w:rPr>
            </w:pPr>
          </w:p>
        </w:tc>
        <w:tc>
          <w:tcPr>
            <w:tcW w:w="4111" w:type="dxa"/>
            <w:shd w:val="clear" w:color="auto" w:fill="auto"/>
          </w:tcPr>
          <w:p w:rsidR="005E2863" w:rsidRPr="00E15391" w:rsidRDefault="005E2863" w:rsidP="00D41148">
            <w:pPr>
              <w:spacing w:after="0"/>
              <w:jc w:val="both"/>
              <w:rPr>
                <w:szCs w:val="24"/>
              </w:rPr>
            </w:pPr>
            <w:r w:rsidRPr="00E15391">
              <w:rPr>
                <w:szCs w:val="24"/>
              </w:rPr>
              <w:t>Taşıma ve servis</w:t>
            </w:r>
          </w:p>
        </w:tc>
      </w:tr>
    </w:tbl>
    <w:p w:rsidR="00A20B34" w:rsidRDefault="00A20B34" w:rsidP="00C27A06">
      <w:pPr>
        <w:spacing w:after="0"/>
        <w:ind w:firstLine="708"/>
        <w:jc w:val="both"/>
        <w:rPr>
          <w:szCs w:val="24"/>
        </w:rPr>
      </w:pPr>
    </w:p>
    <w:p w:rsidR="00052C97" w:rsidRDefault="00052C97" w:rsidP="00A20B34">
      <w:pPr>
        <w:pStyle w:val="Balk3"/>
        <w:rPr>
          <w:lang w:val="tr-TR"/>
        </w:rPr>
      </w:pPr>
      <w:bookmarkStart w:id="29" w:name="_Toc416084890"/>
    </w:p>
    <w:p w:rsidR="006A1C1A" w:rsidRDefault="006A1C1A" w:rsidP="006A1C1A">
      <w:pPr>
        <w:rPr>
          <w:lang/>
        </w:rPr>
      </w:pPr>
    </w:p>
    <w:p w:rsidR="006A1C1A" w:rsidRPr="006A1C1A" w:rsidRDefault="006A1C1A" w:rsidP="006A1C1A">
      <w:pPr>
        <w:rPr>
          <w:lang/>
        </w:rPr>
      </w:pPr>
    </w:p>
    <w:p w:rsidR="00052C97" w:rsidRDefault="00052C97" w:rsidP="00A20B34">
      <w:pPr>
        <w:pStyle w:val="Balk3"/>
        <w:rPr>
          <w:lang w:val="tr-TR"/>
        </w:rPr>
      </w:pPr>
    </w:p>
    <w:p w:rsidR="00A20B34" w:rsidRDefault="00DB7089" w:rsidP="00A20B34">
      <w:pPr>
        <w:pStyle w:val="Balk3"/>
      </w:pPr>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AA531D" w:rsidRPr="00A47F2F" w:rsidTr="00B664D1">
        <w:trPr>
          <w:trHeight w:val="330"/>
        </w:trPr>
        <w:tc>
          <w:tcPr>
            <w:tcW w:w="820"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1</w:t>
            </w:r>
          </w:p>
        </w:tc>
        <w:tc>
          <w:tcPr>
            <w:tcW w:w="13889" w:type="dxa"/>
            <w:vAlign w:val="bottom"/>
            <w:hideMark/>
          </w:tcPr>
          <w:p w:rsidR="00AA531D" w:rsidRPr="00064E7C" w:rsidRDefault="00AA531D" w:rsidP="00064E7C">
            <w:pPr>
              <w:spacing w:after="0"/>
              <w:ind w:firstLine="708"/>
              <w:jc w:val="both"/>
              <w:rPr>
                <w:szCs w:val="24"/>
              </w:rPr>
            </w:pPr>
            <w:r w:rsidRPr="00064E7C">
              <w:rPr>
                <w:szCs w:val="24"/>
              </w:rPr>
              <w:t xml:space="preserve">Öğrenci devamsızlığı </w:t>
            </w:r>
          </w:p>
        </w:tc>
      </w:tr>
      <w:tr w:rsidR="00AA531D" w:rsidRPr="00A47F2F" w:rsidTr="00B664D1">
        <w:trPr>
          <w:trHeight w:val="330"/>
        </w:trPr>
        <w:tc>
          <w:tcPr>
            <w:tcW w:w="820"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2</w:t>
            </w:r>
          </w:p>
        </w:tc>
        <w:tc>
          <w:tcPr>
            <w:tcW w:w="13889" w:type="dxa"/>
            <w:vAlign w:val="bottom"/>
            <w:hideMark/>
          </w:tcPr>
          <w:p w:rsidR="00AA531D" w:rsidRPr="00064E7C" w:rsidRDefault="00AA531D" w:rsidP="00064E7C">
            <w:pPr>
              <w:spacing w:after="0"/>
              <w:ind w:firstLine="708"/>
              <w:jc w:val="both"/>
              <w:rPr>
                <w:szCs w:val="24"/>
              </w:rPr>
            </w:pPr>
            <w:r w:rsidRPr="00064E7C">
              <w:rPr>
                <w:szCs w:val="24"/>
              </w:rPr>
              <w:t>Hayat Boyu Öğrenmede Devam ve Tamamlama</w:t>
            </w:r>
          </w:p>
        </w:tc>
      </w:tr>
      <w:tr w:rsidR="00AA531D" w:rsidRPr="00A47F2F" w:rsidTr="00B664D1">
        <w:trPr>
          <w:trHeight w:val="330"/>
        </w:trPr>
        <w:tc>
          <w:tcPr>
            <w:tcW w:w="820"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3</w:t>
            </w:r>
          </w:p>
        </w:tc>
        <w:tc>
          <w:tcPr>
            <w:tcW w:w="13889" w:type="dxa"/>
            <w:vAlign w:val="bottom"/>
          </w:tcPr>
          <w:p w:rsidR="00AA531D" w:rsidRPr="00064E7C" w:rsidRDefault="00AA531D" w:rsidP="00064E7C">
            <w:pPr>
              <w:spacing w:after="0"/>
              <w:ind w:firstLine="708"/>
              <w:jc w:val="both"/>
              <w:rPr>
                <w:szCs w:val="24"/>
              </w:rPr>
            </w:pPr>
            <w:r w:rsidRPr="00064E7C">
              <w:rPr>
                <w:szCs w:val="24"/>
              </w:rPr>
              <w:t>Açık Lise Öğretimi Başvuru katılım ve tamamlama</w:t>
            </w:r>
          </w:p>
        </w:tc>
      </w:tr>
      <w:tr w:rsidR="00AA531D" w:rsidRPr="00A47F2F" w:rsidTr="00B664D1">
        <w:trPr>
          <w:trHeight w:val="330"/>
        </w:trPr>
        <w:tc>
          <w:tcPr>
            <w:tcW w:w="820"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4</w:t>
            </w:r>
          </w:p>
        </w:tc>
        <w:tc>
          <w:tcPr>
            <w:tcW w:w="13889" w:type="dxa"/>
            <w:vAlign w:val="bottom"/>
          </w:tcPr>
          <w:p w:rsidR="00AA531D" w:rsidRPr="00064E7C" w:rsidRDefault="00AA531D" w:rsidP="00064E7C">
            <w:pPr>
              <w:spacing w:after="0"/>
              <w:ind w:firstLine="708"/>
              <w:jc w:val="both"/>
              <w:rPr>
                <w:szCs w:val="24"/>
              </w:rPr>
            </w:pPr>
            <w:r w:rsidRPr="00064E7C">
              <w:rPr>
                <w:szCs w:val="24"/>
              </w:rPr>
              <w:t>Açık Ortaokul Öğretimi Başvuru katılım ve tamamlama</w:t>
            </w:r>
          </w:p>
        </w:tc>
      </w:tr>
      <w:tr w:rsidR="000321F1" w:rsidRPr="00A47F2F" w:rsidTr="00B664D1">
        <w:trPr>
          <w:trHeight w:val="330"/>
        </w:trPr>
        <w:tc>
          <w:tcPr>
            <w:tcW w:w="820" w:type="dxa"/>
            <w:vAlign w:val="center"/>
            <w:hideMark/>
          </w:tcPr>
          <w:p w:rsidR="000321F1" w:rsidRPr="00A47F2F" w:rsidRDefault="000321F1" w:rsidP="00AA531D">
            <w:pPr>
              <w:spacing w:after="0" w:line="240" w:lineRule="auto"/>
              <w:jc w:val="center"/>
              <w:rPr>
                <w:b/>
                <w:bCs/>
                <w:color w:val="000000"/>
                <w:szCs w:val="24"/>
              </w:rPr>
            </w:pPr>
            <w:r w:rsidRPr="00A47F2F">
              <w:rPr>
                <w:b/>
                <w:bCs/>
                <w:color w:val="000000"/>
                <w:szCs w:val="24"/>
              </w:rPr>
              <w:t>5</w:t>
            </w:r>
          </w:p>
        </w:tc>
        <w:tc>
          <w:tcPr>
            <w:tcW w:w="13889" w:type="dxa"/>
            <w:vAlign w:val="bottom"/>
          </w:tcPr>
          <w:p w:rsidR="000321F1" w:rsidRPr="00064E7C" w:rsidRDefault="000321F1" w:rsidP="00E14244">
            <w:pPr>
              <w:spacing w:after="0"/>
              <w:ind w:firstLine="708"/>
              <w:jc w:val="both"/>
              <w:rPr>
                <w:szCs w:val="24"/>
              </w:rPr>
            </w:pPr>
            <w:r w:rsidRPr="00064E7C">
              <w:rPr>
                <w:szCs w:val="24"/>
              </w:rPr>
              <w:t>Kayıt bölgesindeki çocukların kayıt durumu</w:t>
            </w:r>
          </w:p>
        </w:tc>
      </w:tr>
      <w:tr w:rsidR="000321F1" w:rsidRPr="00A47F2F" w:rsidTr="00B664D1">
        <w:trPr>
          <w:trHeight w:val="330"/>
        </w:trPr>
        <w:tc>
          <w:tcPr>
            <w:tcW w:w="820" w:type="dxa"/>
            <w:vAlign w:val="center"/>
            <w:hideMark/>
          </w:tcPr>
          <w:p w:rsidR="000321F1" w:rsidRPr="00A47F2F" w:rsidRDefault="000321F1" w:rsidP="00AA531D">
            <w:pPr>
              <w:spacing w:after="0" w:line="240" w:lineRule="auto"/>
              <w:jc w:val="center"/>
              <w:rPr>
                <w:b/>
                <w:bCs/>
                <w:color w:val="000000"/>
                <w:szCs w:val="24"/>
              </w:rPr>
            </w:pPr>
            <w:r w:rsidRPr="00A47F2F">
              <w:rPr>
                <w:b/>
                <w:bCs/>
                <w:color w:val="000000"/>
                <w:szCs w:val="24"/>
              </w:rPr>
              <w:t>6</w:t>
            </w:r>
          </w:p>
        </w:tc>
        <w:tc>
          <w:tcPr>
            <w:tcW w:w="13889" w:type="dxa"/>
            <w:vAlign w:val="bottom"/>
          </w:tcPr>
          <w:p w:rsidR="000321F1" w:rsidRPr="00064E7C" w:rsidRDefault="000321F1" w:rsidP="00E14244">
            <w:pPr>
              <w:spacing w:after="0"/>
              <w:ind w:firstLine="708"/>
              <w:jc w:val="both"/>
              <w:rPr>
                <w:szCs w:val="24"/>
              </w:rPr>
            </w:pPr>
            <w:r w:rsidRPr="00064E7C">
              <w:rPr>
                <w:szCs w:val="24"/>
              </w:rPr>
              <w:t xml:space="preserve">Özel Eğitime ihtiyaç duyan bireylerin eğitimi. </w:t>
            </w:r>
          </w:p>
        </w:tc>
      </w:tr>
      <w:tr w:rsidR="000321F1" w:rsidRPr="00A47F2F" w:rsidTr="00B664D1">
        <w:trPr>
          <w:trHeight w:val="330"/>
        </w:trPr>
        <w:tc>
          <w:tcPr>
            <w:tcW w:w="820" w:type="dxa"/>
            <w:vAlign w:val="center"/>
            <w:hideMark/>
          </w:tcPr>
          <w:p w:rsidR="000321F1" w:rsidRPr="00A47F2F" w:rsidRDefault="000321F1" w:rsidP="00AA531D">
            <w:pPr>
              <w:spacing w:after="0" w:line="240" w:lineRule="auto"/>
              <w:jc w:val="center"/>
              <w:rPr>
                <w:b/>
                <w:bCs/>
                <w:color w:val="000000"/>
                <w:szCs w:val="24"/>
              </w:rPr>
            </w:pPr>
            <w:r w:rsidRPr="00A47F2F">
              <w:rPr>
                <w:b/>
                <w:bCs/>
                <w:color w:val="000000"/>
                <w:szCs w:val="24"/>
              </w:rPr>
              <w:t>7</w:t>
            </w:r>
          </w:p>
        </w:tc>
        <w:tc>
          <w:tcPr>
            <w:tcW w:w="13889" w:type="dxa"/>
            <w:vAlign w:val="bottom"/>
          </w:tcPr>
          <w:p w:rsidR="000321F1" w:rsidRPr="00064E7C" w:rsidRDefault="000321F1" w:rsidP="00E14244">
            <w:pPr>
              <w:spacing w:after="0"/>
              <w:ind w:firstLine="708"/>
              <w:jc w:val="both"/>
              <w:rPr>
                <w:szCs w:val="24"/>
              </w:rPr>
            </w:pPr>
            <w:r w:rsidRPr="00064E7C">
              <w:rPr>
                <w:szCs w:val="24"/>
              </w:rPr>
              <w:t>Servis Hizmetleri</w:t>
            </w:r>
          </w:p>
        </w:tc>
      </w:tr>
      <w:tr w:rsidR="000321F1" w:rsidRPr="00A47F2F" w:rsidTr="00B664D1">
        <w:trPr>
          <w:trHeight w:val="330"/>
        </w:trPr>
        <w:tc>
          <w:tcPr>
            <w:tcW w:w="820" w:type="dxa"/>
            <w:vAlign w:val="center"/>
            <w:hideMark/>
          </w:tcPr>
          <w:p w:rsidR="000321F1" w:rsidRPr="00A47F2F" w:rsidRDefault="000321F1" w:rsidP="00AA531D">
            <w:pPr>
              <w:spacing w:after="0" w:line="240" w:lineRule="auto"/>
              <w:jc w:val="center"/>
              <w:rPr>
                <w:b/>
                <w:bCs/>
                <w:color w:val="000000"/>
                <w:szCs w:val="24"/>
              </w:rPr>
            </w:pPr>
            <w:r w:rsidRPr="00A47F2F">
              <w:rPr>
                <w:b/>
                <w:bCs/>
                <w:color w:val="000000"/>
                <w:szCs w:val="24"/>
              </w:rPr>
              <w:t>8</w:t>
            </w:r>
          </w:p>
        </w:tc>
        <w:tc>
          <w:tcPr>
            <w:tcW w:w="13889" w:type="dxa"/>
            <w:vAlign w:val="bottom"/>
          </w:tcPr>
          <w:p w:rsidR="000321F1" w:rsidRPr="00064E7C" w:rsidRDefault="000321F1" w:rsidP="00E14244">
            <w:pPr>
              <w:spacing w:after="0"/>
              <w:ind w:firstLine="708"/>
              <w:jc w:val="both"/>
              <w:rPr>
                <w:szCs w:val="24"/>
              </w:rPr>
            </w:pPr>
            <w:r w:rsidRPr="00064E7C">
              <w:rPr>
                <w:szCs w:val="24"/>
              </w:rPr>
              <w:t>Taşımalı eğitim ve servis hizmetlerinin geliştirilmesi</w:t>
            </w:r>
          </w:p>
        </w:tc>
      </w:tr>
      <w:tr w:rsidR="000321F1" w:rsidRPr="00A47F2F" w:rsidTr="00B664D1">
        <w:trPr>
          <w:trHeight w:val="330"/>
        </w:trPr>
        <w:tc>
          <w:tcPr>
            <w:tcW w:w="820" w:type="dxa"/>
            <w:vAlign w:val="center"/>
            <w:hideMark/>
          </w:tcPr>
          <w:p w:rsidR="000321F1" w:rsidRPr="00A47F2F" w:rsidRDefault="000321F1" w:rsidP="00AA531D">
            <w:pPr>
              <w:spacing w:after="0" w:line="240" w:lineRule="auto"/>
              <w:jc w:val="center"/>
              <w:rPr>
                <w:b/>
                <w:bCs/>
                <w:color w:val="000000"/>
                <w:szCs w:val="24"/>
              </w:rPr>
            </w:pPr>
            <w:r w:rsidRPr="00A47F2F">
              <w:rPr>
                <w:b/>
                <w:bCs/>
                <w:color w:val="000000"/>
                <w:szCs w:val="24"/>
              </w:rPr>
              <w:t>9</w:t>
            </w:r>
          </w:p>
        </w:tc>
        <w:tc>
          <w:tcPr>
            <w:tcW w:w="13889" w:type="dxa"/>
            <w:vAlign w:val="bottom"/>
          </w:tcPr>
          <w:p w:rsidR="000321F1" w:rsidRPr="00064E7C" w:rsidRDefault="000321F1" w:rsidP="00E14244">
            <w:pPr>
              <w:spacing w:after="0"/>
              <w:ind w:firstLine="708"/>
              <w:jc w:val="both"/>
              <w:rPr>
                <w:szCs w:val="24"/>
              </w:rPr>
            </w:pPr>
            <w:r w:rsidRPr="00064E7C">
              <w:rPr>
                <w:szCs w:val="24"/>
              </w:rPr>
              <w:t>Okulda bulunan yabancı uyruklu öğrencilerin eğitimi</w:t>
            </w:r>
          </w:p>
        </w:tc>
      </w:tr>
      <w:tr w:rsidR="00235EEE" w:rsidRPr="00A47F2F" w:rsidTr="00B664D1">
        <w:trPr>
          <w:trHeight w:val="330"/>
        </w:trPr>
        <w:tc>
          <w:tcPr>
            <w:tcW w:w="820" w:type="dxa"/>
            <w:vAlign w:val="center"/>
            <w:hideMark/>
          </w:tcPr>
          <w:p w:rsidR="00235EEE" w:rsidRPr="00A47F2F" w:rsidRDefault="00235EEE" w:rsidP="00AA531D">
            <w:pPr>
              <w:spacing w:after="0" w:line="240" w:lineRule="auto"/>
              <w:jc w:val="center"/>
              <w:rPr>
                <w:b/>
                <w:bCs/>
                <w:color w:val="000000"/>
                <w:szCs w:val="24"/>
              </w:rPr>
            </w:pPr>
            <w:r w:rsidRPr="00A47F2F">
              <w:rPr>
                <w:b/>
                <w:bCs/>
                <w:color w:val="000000"/>
                <w:szCs w:val="24"/>
              </w:rPr>
              <w:t>10</w:t>
            </w:r>
          </w:p>
        </w:tc>
        <w:tc>
          <w:tcPr>
            <w:tcW w:w="13889" w:type="dxa"/>
            <w:vAlign w:val="bottom"/>
          </w:tcPr>
          <w:p w:rsidR="00235EEE" w:rsidRPr="00064E7C" w:rsidRDefault="00235EEE" w:rsidP="003D18B0">
            <w:pPr>
              <w:spacing w:after="0"/>
              <w:ind w:firstLine="708"/>
              <w:jc w:val="both"/>
              <w:rPr>
                <w:szCs w:val="24"/>
              </w:rPr>
            </w:pPr>
            <w:r w:rsidRPr="00064E7C">
              <w:rPr>
                <w:szCs w:val="24"/>
              </w:rPr>
              <w:t>Tanıtım ve yönlendirme</w:t>
            </w:r>
          </w:p>
        </w:tc>
      </w:tr>
      <w:tr w:rsidR="00235EEE" w:rsidRPr="00A47F2F" w:rsidTr="00B664D1">
        <w:trPr>
          <w:trHeight w:val="330"/>
        </w:trPr>
        <w:tc>
          <w:tcPr>
            <w:tcW w:w="820" w:type="dxa"/>
            <w:vAlign w:val="center"/>
          </w:tcPr>
          <w:p w:rsidR="00235EEE" w:rsidRPr="00A47F2F" w:rsidRDefault="00235EEE" w:rsidP="00AA531D">
            <w:pPr>
              <w:spacing w:after="0" w:line="240" w:lineRule="auto"/>
              <w:jc w:val="center"/>
              <w:rPr>
                <w:b/>
                <w:bCs/>
                <w:color w:val="000000"/>
                <w:szCs w:val="24"/>
              </w:rPr>
            </w:pPr>
            <w:r>
              <w:rPr>
                <w:b/>
                <w:bCs/>
                <w:color w:val="000000"/>
                <w:szCs w:val="24"/>
              </w:rPr>
              <w:t>11</w:t>
            </w:r>
          </w:p>
        </w:tc>
        <w:tc>
          <w:tcPr>
            <w:tcW w:w="13889" w:type="dxa"/>
            <w:vAlign w:val="bottom"/>
          </w:tcPr>
          <w:p w:rsidR="00235EEE" w:rsidRPr="00064E7C" w:rsidRDefault="00235EEE" w:rsidP="006A1C1A">
            <w:pPr>
              <w:spacing w:after="0"/>
              <w:ind w:firstLine="708"/>
              <w:jc w:val="both"/>
              <w:rPr>
                <w:szCs w:val="24"/>
              </w:rPr>
            </w:pPr>
            <w:r w:rsidRPr="00064E7C">
              <w:rPr>
                <w:szCs w:val="24"/>
              </w:rPr>
              <w:t xml:space="preserve">Tanıtım ve yönlendirme </w:t>
            </w:r>
          </w:p>
        </w:tc>
      </w:tr>
      <w:tr w:rsidR="00235EEE" w:rsidRPr="00A47F2F" w:rsidTr="00B664D1">
        <w:trPr>
          <w:trHeight w:val="330"/>
        </w:trPr>
        <w:tc>
          <w:tcPr>
            <w:tcW w:w="820" w:type="dxa"/>
            <w:vAlign w:val="center"/>
          </w:tcPr>
          <w:p w:rsidR="00235EEE" w:rsidRPr="00A47F2F" w:rsidRDefault="00235EEE" w:rsidP="00AA531D">
            <w:pPr>
              <w:spacing w:after="0" w:line="240" w:lineRule="auto"/>
              <w:jc w:val="center"/>
              <w:rPr>
                <w:b/>
                <w:bCs/>
                <w:color w:val="000000"/>
                <w:szCs w:val="24"/>
              </w:rPr>
            </w:pPr>
            <w:r>
              <w:rPr>
                <w:b/>
                <w:bCs/>
                <w:color w:val="000000"/>
                <w:szCs w:val="24"/>
              </w:rPr>
              <w:t>12</w:t>
            </w:r>
          </w:p>
        </w:tc>
        <w:tc>
          <w:tcPr>
            <w:tcW w:w="13889" w:type="dxa"/>
            <w:vAlign w:val="bottom"/>
          </w:tcPr>
          <w:p w:rsidR="00235EEE" w:rsidRPr="00064E7C" w:rsidRDefault="00235EEE" w:rsidP="003D18B0">
            <w:pPr>
              <w:spacing w:after="0"/>
              <w:ind w:firstLine="708"/>
              <w:jc w:val="both"/>
              <w:rPr>
                <w:szCs w:val="24"/>
              </w:rPr>
            </w:pPr>
            <w:r w:rsidRPr="00064E7C">
              <w:rPr>
                <w:szCs w:val="24"/>
              </w:rPr>
              <w:t>İlkokula Hazır</w:t>
            </w:r>
            <w:r>
              <w:rPr>
                <w:szCs w:val="24"/>
              </w:rPr>
              <w:t xml:space="preserve"> </w:t>
            </w:r>
            <w:r w:rsidRPr="00064E7C">
              <w:rPr>
                <w:szCs w:val="24"/>
              </w:rPr>
              <w:t>bulunuşluk</w:t>
            </w:r>
          </w:p>
        </w:tc>
      </w:tr>
    </w:tbl>
    <w:p w:rsidR="004778E9" w:rsidRDefault="004778E9" w:rsidP="004778E9">
      <w:pPr>
        <w:rPr>
          <w:szCs w:val="24"/>
        </w:rPr>
      </w:pPr>
    </w:p>
    <w:p w:rsidR="00052C97" w:rsidRDefault="00052C97" w:rsidP="004778E9">
      <w:pPr>
        <w:rPr>
          <w:szCs w:val="24"/>
        </w:rPr>
      </w:pPr>
    </w:p>
    <w:p w:rsidR="00E15391" w:rsidRDefault="00E15391" w:rsidP="004778E9">
      <w:pPr>
        <w:rPr>
          <w:szCs w:val="24"/>
        </w:rPr>
      </w:pPr>
    </w:p>
    <w:p w:rsidR="00C26B97" w:rsidRDefault="00C26B97" w:rsidP="004778E9">
      <w:pPr>
        <w:rPr>
          <w:szCs w:val="24"/>
        </w:rPr>
      </w:pPr>
    </w:p>
    <w:p w:rsidR="00C26B97" w:rsidRDefault="00C26B97" w:rsidP="004778E9">
      <w:pPr>
        <w:rPr>
          <w:szCs w:val="24"/>
        </w:rPr>
      </w:pPr>
    </w:p>
    <w:p w:rsidR="00C26B97" w:rsidRDefault="00C26B97" w:rsidP="004778E9">
      <w:pPr>
        <w:rPr>
          <w:szCs w:val="24"/>
        </w:rPr>
      </w:pPr>
    </w:p>
    <w:p w:rsidR="00C26B97" w:rsidRDefault="00C26B97"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AA531D" w:rsidRPr="00A47F2F" w:rsidTr="00FD0161">
        <w:trPr>
          <w:trHeight w:val="57"/>
        </w:trPr>
        <w:tc>
          <w:tcPr>
            <w:tcW w:w="820"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1</w:t>
            </w:r>
          </w:p>
        </w:tc>
        <w:tc>
          <w:tcPr>
            <w:tcW w:w="13889" w:type="dxa"/>
            <w:vAlign w:val="center"/>
            <w:hideMark/>
          </w:tcPr>
          <w:p w:rsidR="00AA531D" w:rsidRPr="00064E7C" w:rsidRDefault="00AA531D" w:rsidP="00064E7C">
            <w:pPr>
              <w:spacing w:after="0"/>
              <w:ind w:firstLine="708"/>
              <w:jc w:val="both"/>
              <w:rPr>
                <w:szCs w:val="24"/>
              </w:rPr>
            </w:pPr>
            <w:r w:rsidRPr="00064E7C">
              <w:rPr>
                <w:szCs w:val="24"/>
              </w:rPr>
              <w:t>Bursluluk ve Destek</w:t>
            </w:r>
          </w:p>
        </w:tc>
      </w:tr>
      <w:tr w:rsidR="00AA531D" w:rsidRPr="00A47F2F" w:rsidTr="00FD0161">
        <w:trPr>
          <w:trHeight w:val="57"/>
        </w:trPr>
        <w:tc>
          <w:tcPr>
            <w:tcW w:w="820"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2</w:t>
            </w:r>
          </w:p>
        </w:tc>
        <w:tc>
          <w:tcPr>
            <w:tcW w:w="13889" w:type="dxa"/>
            <w:vAlign w:val="center"/>
            <w:hideMark/>
          </w:tcPr>
          <w:p w:rsidR="00AA531D" w:rsidRPr="00064E7C" w:rsidRDefault="00AA531D" w:rsidP="00064E7C">
            <w:pPr>
              <w:spacing w:after="0"/>
              <w:ind w:firstLine="708"/>
              <w:jc w:val="both"/>
              <w:rPr>
                <w:szCs w:val="24"/>
              </w:rPr>
            </w:pPr>
            <w:r w:rsidRPr="00064E7C">
              <w:rPr>
                <w:szCs w:val="24"/>
              </w:rPr>
              <w:t>Akademik Başarı</w:t>
            </w:r>
          </w:p>
        </w:tc>
      </w:tr>
      <w:tr w:rsidR="00AA531D" w:rsidRPr="00A47F2F" w:rsidTr="00B664D1">
        <w:trPr>
          <w:trHeight w:val="57"/>
        </w:trPr>
        <w:tc>
          <w:tcPr>
            <w:tcW w:w="820"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3</w:t>
            </w:r>
          </w:p>
        </w:tc>
        <w:tc>
          <w:tcPr>
            <w:tcW w:w="13889" w:type="dxa"/>
            <w:vAlign w:val="bottom"/>
          </w:tcPr>
          <w:p w:rsidR="00AA531D" w:rsidRPr="00064E7C" w:rsidRDefault="00AA531D" w:rsidP="00064E7C">
            <w:pPr>
              <w:spacing w:after="0"/>
              <w:ind w:firstLine="708"/>
              <w:jc w:val="both"/>
              <w:rPr>
                <w:szCs w:val="24"/>
              </w:rPr>
            </w:pPr>
            <w:r w:rsidRPr="00064E7C">
              <w:rPr>
                <w:szCs w:val="24"/>
              </w:rPr>
              <w:t>Bilimsel, kültürel, sanatsal ve sportif faaliyetler</w:t>
            </w:r>
          </w:p>
        </w:tc>
      </w:tr>
      <w:tr w:rsidR="00A056ED" w:rsidRPr="00A47F2F" w:rsidTr="00B664D1">
        <w:trPr>
          <w:trHeight w:val="57"/>
        </w:trPr>
        <w:tc>
          <w:tcPr>
            <w:tcW w:w="820"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4</w:t>
            </w:r>
          </w:p>
        </w:tc>
        <w:tc>
          <w:tcPr>
            <w:tcW w:w="13889" w:type="dxa"/>
            <w:vAlign w:val="bottom"/>
          </w:tcPr>
          <w:p w:rsidR="00A056ED" w:rsidRPr="00064E7C" w:rsidRDefault="00A056ED" w:rsidP="00A056ED">
            <w:pPr>
              <w:spacing w:after="0"/>
              <w:ind w:firstLine="708"/>
              <w:jc w:val="both"/>
              <w:rPr>
                <w:szCs w:val="24"/>
              </w:rPr>
            </w:pPr>
            <w:r w:rsidRPr="00064E7C">
              <w:rPr>
                <w:szCs w:val="24"/>
              </w:rPr>
              <w:t xml:space="preserve">Değerler Eğitimi </w:t>
            </w:r>
          </w:p>
        </w:tc>
      </w:tr>
      <w:tr w:rsidR="00A056ED" w:rsidRPr="00A47F2F" w:rsidTr="00B664D1">
        <w:trPr>
          <w:trHeight w:val="57"/>
        </w:trPr>
        <w:tc>
          <w:tcPr>
            <w:tcW w:w="820"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5</w:t>
            </w:r>
          </w:p>
        </w:tc>
        <w:tc>
          <w:tcPr>
            <w:tcW w:w="13889" w:type="dxa"/>
            <w:vAlign w:val="bottom"/>
          </w:tcPr>
          <w:p w:rsidR="00A056ED" w:rsidRPr="00064E7C" w:rsidRDefault="00A056ED" w:rsidP="00A056ED">
            <w:pPr>
              <w:spacing w:after="0"/>
              <w:ind w:firstLine="708"/>
              <w:jc w:val="both"/>
              <w:rPr>
                <w:szCs w:val="24"/>
              </w:rPr>
            </w:pPr>
            <w:r w:rsidRPr="00064E7C">
              <w:rPr>
                <w:szCs w:val="24"/>
              </w:rPr>
              <w:t>Kurum kültürü</w:t>
            </w:r>
          </w:p>
        </w:tc>
      </w:tr>
      <w:tr w:rsidR="00A056ED" w:rsidRPr="00A47F2F" w:rsidTr="00B664D1">
        <w:trPr>
          <w:trHeight w:val="57"/>
        </w:trPr>
        <w:tc>
          <w:tcPr>
            <w:tcW w:w="820"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6</w:t>
            </w:r>
          </w:p>
        </w:tc>
        <w:tc>
          <w:tcPr>
            <w:tcW w:w="13889" w:type="dxa"/>
            <w:vAlign w:val="bottom"/>
          </w:tcPr>
          <w:p w:rsidR="00A056ED" w:rsidRPr="00064E7C" w:rsidRDefault="00A056ED" w:rsidP="00A056ED">
            <w:pPr>
              <w:spacing w:after="0"/>
              <w:ind w:firstLine="708"/>
              <w:jc w:val="both"/>
              <w:rPr>
                <w:szCs w:val="24"/>
              </w:rPr>
            </w:pPr>
            <w:r w:rsidRPr="00064E7C">
              <w:rPr>
                <w:szCs w:val="24"/>
              </w:rPr>
              <w:t>Yerel - Ulusal ve Uluslararası Projeler</w:t>
            </w:r>
          </w:p>
        </w:tc>
      </w:tr>
      <w:tr w:rsidR="00A056ED" w:rsidRPr="00A47F2F" w:rsidTr="00B664D1">
        <w:trPr>
          <w:trHeight w:val="57"/>
        </w:trPr>
        <w:tc>
          <w:tcPr>
            <w:tcW w:w="820"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7</w:t>
            </w:r>
          </w:p>
        </w:tc>
        <w:tc>
          <w:tcPr>
            <w:tcW w:w="13889" w:type="dxa"/>
            <w:vAlign w:val="bottom"/>
          </w:tcPr>
          <w:p w:rsidR="00A056ED" w:rsidRPr="00064E7C" w:rsidRDefault="00A056ED" w:rsidP="00A056ED">
            <w:pPr>
              <w:spacing w:after="0"/>
              <w:ind w:firstLine="708"/>
              <w:jc w:val="both"/>
              <w:rPr>
                <w:szCs w:val="24"/>
              </w:rPr>
            </w:pPr>
            <w:r w:rsidRPr="00064E7C">
              <w:rPr>
                <w:szCs w:val="24"/>
              </w:rPr>
              <w:t>Öğrenci davranışları</w:t>
            </w:r>
          </w:p>
        </w:tc>
      </w:tr>
      <w:tr w:rsidR="00A056ED" w:rsidRPr="00A47F2F" w:rsidTr="00B664D1">
        <w:trPr>
          <w:trHeight w:val="57"/>
        </w:trPr>
        <w:tc>
          <w:tcPr>
            <w:tcW w:w="820"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8</w:t>
            </w:r>
          </w:p>
        </w:tc>
        <w:tc>
          <w:tcPr>
            <w:tcW w:w="13889" w:type="dxa"/>
            <w:vAlign w:val="bottom"/>
          </w:tcPr>
          <w:p w:rsidR="00A056ED" w:rsidRPr="00064E7C" w:rsidRDefault="00A056ED" w:rsidP="00A056ED">
            <w:pPr>
              <w:spacing w:after="0"/>
              <w:ind w:firstLine="708"/>
              <w:jc w:val="both"/>
              <w:rPr>
                <w:szCs w:val="24"/>
              </w:rPr>
            </w:pPr>
            <w:r w:rsidRPr="00064E7C">
              <w:rPr>
                <w:szCs w:val="24"/>
              </w:rPr>
              <w:t>Eğitim Ortamlarının Kalitesi</w:t>
            </w:r>
          </w:p>
        </w:tc>
      </w:tr>
      <w:tr w:rsidR="00A056ED" w:rsidRPr="00A47F2F" w:rsidTr="00B664D1">
        <w:trPr>
          <w:trHeight w:val="57"/>
        </w:trPr>
        <w:tc>
          <w:tcPr>
            <w:tcW w:w="820"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9</w:t>
            </w:r>
          </w:p>
        </w:tc>
        <w:tc>
          <w:tcPr>
            <w:tcW w:w="13889" w:type="dxa"/>
            <w:vAlign w:val="bottom"/>
          </w:tcPr>
          <w:p w:rsidR="00A056ED" w:rsidRPr="00064E7C" w:rsidRDefault="00A056ED" w:rsidP="00A056ED">
            <w:pPr>
              <w:spacing w:after="0"/>
              <w:ind w:firstLine="708"/>
              <w:jc w:val="both"/>
              <w:rPr>
                <w:szCs w:val="24"/>
              </w:rPr>
            </w:pPr>
            <w:r w:rsidRPr="00064E7C">
              <w:rPr>
                <w:szCs w:val="24"/>
              </w:rPr>
              <w:t>Mezuniyet sonrası alanında istihdam</w:t>
            </w:r>
          </w:p>
        </w:tc>
      </w:tr>
    </w:tbl>
    <w:p w:rsidR="00E170ED" w:rsidRDefault="00E170ED" w:rsidP="001B455A">
      <w:pPr>
        <w:rPr>
          <w:szCs w:val="24"/>
        </w:rPr>
      </w:pPr>
    </w:p>
    <w:p w:rsidR="00A056ED" w:rsidRDefault="00A056ED" w:rsidP="001B455A">
      <w:pPr>
        <w:rPr>
          <w:szCs w:val="24"/>
        </w:rPr>
      </w:pPr>
    </w:p>
    <w:p w:rsidR="00064E7C" w:rsidRDefault="00064E7C" w:rsidP="001B455A">
      <w:pPr>
        <w:rPr>
          <w:szCs w:val="24"/>
        </w:rPr>
      </w:pPr>
    </w:p>
    <w:p w:rsidR="00FA7CBD" w:rsidRDefault="00FA7CBD" w:rsidP="001B455A">
      <w:pPr>
        <w:rPr>
          <w:szCs w:val="24"/>
        </w:rPr>
      </w:pPr>
    </w:p>
    <w:p w:rsidR="00FA7CBD" w:rsidRDefault="00FA7CBD" w:rsidP="001B455A">
      <w:pPr>
        <w:rPr>
          <w:szCs w:val="24"/>
        </w:rPr>
      </w:pPr>
    </w:p>
    <w:p w:rsidR="00FA7CBD" w:rsidRDefault="00FA7CBD" w:rsidP="001B455A">
      <w:pPr>
        <w:rPr>
          <w:szCs w:val="24"/>
        </w:rPr>
      </w:pPr>
    </w:p>
    <w:p w:rsidR="00FA7CBD" w:rsidRDefault="00FA7CBD" w:rsidP="001B455A">
      <w:pPr>
        <w:rPr>
          <w:szCs w:val="24"/>
        </w:rPr>
      </w:pPr>
    </w:p>
    <w:p w:rsidR="00FA7CBD" w:rsidRPr="00A47F2F" w:rsidRDefault="00FA7CB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AA531D" w:rsidRPr="00A47F2F" w:rsidTr="00410D4D">
        <w:trPr>
          <w:trHeight w:val="330"/>
        </w:trPr>
        <w:tc>
          <w:tcPr>
            <w:tcW w:w="637"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1</w:t>
            </w:r>
          </w:p>
        </w:tc>
        <w:tc>
          <w:tcPr>
            <w:tcW w:w="14072" w:type="dxa"/>
            <w:vAlign w:val="center"/>
          </w:tcPr>
          <w:p w:rsidR="00AA531D" w:rsidRPr="00064E7C" w:rsidRDefault="00AA531D" w:rsidP="00064E7C">
            <w:pPr>
              <w:spacing w:after="0"/>
              <w:ind w:firstLine="708"/>
              <w:jc w:val="both"/>
              <w:rPr>
                <w:szCs w:val="24"/>
              </w:rPr>
            </w:pPr>
            <w:r w:rsidRPr="00064E7C">
              <w:rPr>
                <w:szCs w:val="24"/>
              </w:rPr>
              <w:t>Mesleki Yeterlilikler</w:t>
            </w:r>
          </w:p>
        </w:tc>
      </w:tr>
      <w:tr w:rsidR="00AA531D" w:rsidRPr="00A47F2F" w:rsidTr="00410D4D">
        <w:trPr>
          <w:trHeight w:val="330"/>
        </w:trPr>
        <w:tc>
          <w:tcPr>
            <w:tcW w:w="637"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2</w:t>
            </w:r>
          </w:p>
        </w:tc>
        <w:tc>
          <w:tcPr>
            <w:tcW w:w="14072" w:type="dxa"/>
            <w:vAlign w:val="center"/>
          </w:tcPr>
          <w:p w:rsidR="00AA531D" w:rsidRPr="00064E7C" w:rsidRDefault="00AA531D" w:rsidP="00064E7C">
            <w:pPr>
              <w:spacing w:after="0"/>
              <w:ind w:firstLine="708"/>
              <w:jc w:val="both"/>
              <w:rPr>
                <w:szCs w:val="24"/>
              </w:rPr>
            </w:pPr>
            <w:r w:rsidRPr="00064E7C">
              <w:rPr>
                <w:szCs w:val="24"/>
              </w:rPr>
              <w:t>Norm Durumu</w:t>
            </w:r>
          </w:p>
        </w:tc>
      </w:tr>
      <w:tr w:rsidR="00AA531D" w:rsidRPr="00A47F2F" w:rsidTr="00410D4D">
        <w:trPr>
          <w:trHeight w:val="330"/>
        </w:trPr>
        <w:tc>
          <w:tcPr>
            <w:tcW w:w="637"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3</w:t>
            </w:r>
          </w:p>
        </w:tc>
        <w:tc>
          <w:tcPr>
            <w:tcW w:w="14072" w:type="dxa"/>
            <w:vAlign w:val="center"/>
          </w:tcPr>
          <w:p w:rsidR="00AA531D" w:rsidRPr="00064E7C" w:rsidRDefault="00A056ED" w:rsidP="00A056ED">
            <w:pPr>
              <w:spacing w:after="0"/>
              <w:ind w:firstLine="708"/>
              <w:jc w:val="both"/>
              <w:rPr>
                <w:szCs w:val="24"/>
              </w:rPr>
            </w:pPr>
            <w:r>
              <w:rPr>
                <w:szCs w:val="24"/>
              </w:rPr>
              <w:t>Hizmetiçi Eğitim</w:t>
            </w:r>
          </w:p>
        </w:tc>
      </w:tr>
      <w:tr w:rsidR="00AA531D" w:rsidRPr="00A47F2F" w:rsidTr="00410D4D">
        <w:trPr>
          <w:trHeight w:val="330"/>
        </w:trPr>
        <w:tc>
          <w:tcPr>
            <w:tcW w:w="637"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4</w:t>
            </w:r>
          </w:p>
        </w:tc>
        <w:tc>
          <w:tcPr>
            <w:tcW w:w="14072" w:type="dxa"/>
            <w:vAlign w:val="center"/>
          </w:tcPr>
          <w:p w:rsidR="00AA531D" w:rsidRPr="00064E7C" w:rsidRDefault="00AA531D" w:rsidP="00064E7C">
            <w:pPr>
              <w:spacing w:after="0"/>
              <w:ind w:firstLine="708"/>
              <w:jc w:val="both"/>
              <w:rPr>
                <w:szCs w:val="24"/>
              </w:rPr>
            </w:pPr>
            <w:r w:rsidRPr="00064E7C">
              <w:rPr>
                <w:szCs w:val="24"/>
              </w:rPr>
              <w:t>Memnuniyet</w:t>
            </w:r>
          </w:p>
        </w:tc>
      </w:tr>
      <w:tr w:rsidR="00AA531D" w:rsidRPr="00A47F2F" w:rsidTr="00410D4D">
        <w:trPr>
          <w:trHeight w:val="330"/>
        </w:trPr>
        <w:tc>
          <w:tcPr>
            <w:tcW w:w="637"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5</w:t>
            </w:r>
          </w:p>
        </w:tc>
        <w:tc>
          <w:tcPr>
            <w:tcW w:w="14072" w:type="dxa"/>
            <w:vAlign w:val="center"/>
          </w:tcPr>
          <w:p w:rsidR="00AA531D" w:rsidRPr="00064E7C" w:rsidRDefault="00A056ED" w:rsidP="00064E7C">
            <w:pPr>
              <w:spacing w:after="0"/>
              <w:ind w:firstLine="708"/>
              <w:jc w:val="both"/>
              <w:rPr>
                <w:szCs w:val="24"/>
              </w:rPr>
            </w:pPr>
            <w:r w:rsidRPr="00064E7C">
              <w:rPr>
                <w:szCs w:val="24"/>
              </w:rPr>
              <w:t>Fiziki Yapı</w:t>
            </w:r>
          </w:p>
        </w:tc>
      </w:tr>
      <w:tr w:rsidR="00A056ED" w:rsidRPr="00A47F2F" w:rsidTr="00B664D1">
        <w:trPr>
          <w:trHeight w:val="330"/>
        </w:trPr>
        <w:tc>
          <w:tcPr>
            <w:tcW w:w="637"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6</w:t>
            </w:r>
          </w:p>
        </w:tc>
        <w:tc>
          <w:tcPr>
            <w:tcW w:w="14072" w:type="dxa"/>
            <w:vAlign w:val="bottom"/>
          </w:tcPr>
          <w:p w:rsidR="00A056ED" w:rsidRPr="00064E7C" w:rsidRDefault="00A056ED" w:rsidP="00A056ED">
            <w:pPr>
              <w:spacing w:after="0"/>
              <w:ind w:firstLine="708"/>
              <w:jc w:val="both"/>
              <w:rPr>
                <w:szCs w:val="24"/>
              </w:rPr>
            </w:pPr>
            <w:r w:rsidRPr="00064E7C">
              <w:rPr>
                <w:szCs w:val="24"/>
              </w:rPr>
              <w:t>Eğitim Ortamları</w:t>
            </w:r>
          </w:p>
        </w:tc>
      </w:tr>
      <w:tr w:rsidR="00A056ED" w:rsidRPr="00A47F2F" w:rsidTr="00B664D1">
        <w:trPr>
          <w:trHeight w:val="330"/>
        </w:trPr>
        <w:tc>
          <w:tcPr>
            <w:tcW w:w="637"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7</w:t>
            </w:r>
          </w:p>
        </w:tc>
        <w:tc>
          <w:tcPr>
            <w:tcW w:w="14072" w:type="dxa"/>
            <w:vAlign w:val="bottom"/>
          </w:tcPr>
          <w:p w:rsidR="00A056ED" w:rsidRPr="00064E7C" w:rsidRDefault="00A056ED" w:rsidP="00A056ED">
            <w:pPr>
              <w:spacing w:after="0"/>
              <w:ind w:firstLine="708"/>
              <w:jc w:val="both"/>
              <w:rPr>
                <w:szCs w:val="24"/>
              </w:rPr>
            </w:pPr>
            <w:r w:rsidRPr="00064E7C">
              <w:rPr>
                <w:szCs w:val="24"/>
              </w:rPr>
              <w:t>Yönetim ve Organizasyon</w:t>
            </w:r>
          </w:p>
        </w:tc>
      </w:tr>
      <w:tr w:rsidR="00A056ED" w:rsidRPr="00A47F2F" w:rsidTr="00B664D1">
        <w:trPr>
          <w:trHeight w:val="330"/>
        </w:trPr>
        <w:tc>
          <w:tcPr>
            <w:tcW w:w="637"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8</w:t>
            </w:r>
          </w:p>
        </w:tc>
        <w:tc>
          <w:tcPr>
            <w:tcW w:w="14072" w:type="dxa"/>
            <w:vAlign w:val="bottom"/>
          </w:tcPr>
          <w:p w:rsidR="00A056ED" w:rsidRPr="00064E7C" w:rsidRDefault="00A056ED" w:rsidP="00A056ED">
            <w:pPr>
              <w:spacing w:after="0"/>
              <w:ind w:firstLine="708"/>
              <w:jc w:val="both"/>
              <w:rPr>
                <w:szCs w:val="24"/>
              </w:rPr>
            </w:pPr>
            <w:r w:rsidRPr="00064E7C">
              <w:rPr>
                <w:szCs w:val="24"/>
              </w:rPr>
              <w:t>Derslikler</w:t>
            </w:r>
          </w:p>
        </w:tc>
      </w:tr>
      <w:tr w:rsidR="00A056ED" w:rsidRPr="00A47F2F" w:rsidTr="00B664D1">
        <w:trPr>
          <w:trHeight w:val="330"/>
        </w:trPr>
        <w:tc>
          <w:tcPr>
            <w:tcW w:w="637"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9</w:t>
            </w:r>
          </w:p>
        </w:tc>
        <w:tc>
          <w:tcPr>
            <w:tcW w:w="14072" w:type="dxa"/>
            <w:vAlign w:val="bottom"/>
          </w:tcPr>
          <w:p w:rsidR="00A056ED" w:rsidRPr="00064E7C" w:rsidRDefault="00A056ED" w:rsidP="00A056ED">
            <w:pPr>
              <w:spacing w:after="0"/>
              <w:ind w:firstLine="708"/>
              <w:jc w:val="both"/>
              <w:rPr>
                <w:szCs w:val="24"/>
              </w:rPr>
            </w:pPr>
            <w:r w:rsidRPr="00064E7C">
              <w:rPr>
                <w:szCs w:val="24"/>
              </w:rPr>
              <w:t xml:space="preserve">Taşımalı eğitim </w:t>
            </w:r>
          </w:p>
        </w:tc>
      </w:tr>
      <w:tr w:rsidR="00A056ED" w:rsidRPr="00A47F2F" w:rsidTr="00B664D1">
        <w:trPr>
          <w:trHeight w:val="330"/>
        </w:trPr>
        <w:tc>
          <w:tcPr>
            <w:tcW w:w="637"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10</w:t>
            </w:r>
          </w:p>
        </w:tc>
        <w:tc>
          <w:tcPr>
            <w:tcW w:w="14072" w:type="dxa"/>
            <w:vAlign w:val="bottom"/>
          </w:tcPr>
          <w:p w:rsidR="00A056ED" w:rsidRPr="00064E7C" w:rsidRDefault="00A056ED" w:rsidP="00A056ED">
            <w:pPr>
              <w:spacing w:after="0"/>
              <w:ind w:firstLine="708"/>
              <w:jc w:val="both"/>
              <w:rPr>
                <w:szCs w:val="24"/>
              </w:rPr>
            </w:pPr>
            <w:r w:rsidRPr="00064E7C">
              <w:rPr>
                <w:szCs w:val="24"/>
              </w:rPr>
              <w:t>Mali Yapı</w:t>
            </w:r>
          </w:p>
        </w:tc>
      </w:tr>
      <w:tr w:rsidR="00A056ED" w:rsidRPr="00A47F2F" w:rsidTr="00B664D1">
        <w:trPr>
          <w:trHeight w:val="330"/>
        </w:trPr>
        <w:tc>
          <w:tcPr>
            <w:tcW w:w="637" w:type="dxa"/>
            <w:vAlign w:val="center"/>
          </w:tcPr>
          <w:p w:rsidR="00A056ED" w:rsidRPr="00A47F2F" w:rsidRDefault="00A056ED" w:rsidP="00A056ED">
            <w:pPr>
              <w:spacing w:after="0" w:line="240" w:lineRule="auto"/>
              <w:jc w:val="center"/>
              <w:rPr>
                <w:b/>
                <w:bCs/>
                <w:color w:val="000000"/>
                <w:szCs w:val="24"/>
              </w:rPr>
            </w:pPr>
            <w:r>
              <w:rPr>
                <w:b/>
                <w:bCs/>
                <w:color w:val="000000"/>
                <w:szCs w:val="24"/>
              </w:rPr>
              <w:t>11</w:t>
            </w:r>
          </w:p>
        </w:tc>
        <w:tc>
          <w:tcPr>
            <w:tcW w:w="14072" w:type="dxa"/>
            <w:vAlign w:val="bottom"/>
          </w:tcPr>
          <w:p w:rsidR="00A056ED" w:rsidRPr="00064E7C" w:rsidRDefault="00A056ED" w:rsidP="00A056ED">
            <w:pPr>
              <w:spacing w:after="0"/>
              <w:ind w:firstLine="708"/>
              <w:jc w:val="both"/>
              <w:rPr>
                <w:szCs w:val="24"/>
              </w:rPr>
            </w:pPr>
            <w:r w:rsidRPr="00064E7C">
              <w:rPr>
                <w:szCs w:val="24"/>
              </w:rPr>
              <w:t xml:space="preserve">Eğitim Ortamları  </w:t>
            </w:r>
          </w:p>
        </w:tc>
      </w:tr>
      <w:tr w:rsidR="00A056ED" w:rsidRPr="00A47F2F" w:rsidTr="00B664D1">
        <w:trPr>
          <w:trHeight w:val="330"/>
        </w:trPr>
        <w:tc>
          <w:tcPr>
            <w:tcW w:w="637" w:type="dxa"/>
            <w:vAlign w:val="center"/>
          </w:tcPr>
          <w:p w:rsidR="00A056ED" w:rsidRPr="00A47F2F" w:rsidRDefault="00A056ED" w:rsidP="00A056ED">
            <w:pPr>
              <w:spacing w:after="0" w:line="240" w:lineRule="auto"/>
              <w:jc w:val="center"/>
              <w:rPr>
                <w:b/>
                <w:bCs/>
                <w:color w:val="000000"/>
                <w:szCs w:val="24"/>
              </w:rPr>
            </w:pPr>
            <w:r>
              <w:rPr>
                <w:b/>
                <w:bCs/>
                <w:color w:val="000000"/>
                <w:szCs w:val="24"/>
              </w:rPr>
              <w:t>12</w:t>
            </w:r>
          </w:p>
        </w:tc>
        <w:tc>
          <w:tcPr>
            <w:tcW w:w="14072" w:type="dxa"/>
            <w:vAlign w:val="bottom"/>
          </w:tcPr>
          <w:p w:rsidR="00A056ED" w:rsidRPr="00064E7C" w:rsidRDefault="00A056ED" w:rsidP="00A056ED">
            <w:pPr>
              <w:spacing w:after="0"/>
              <w:ind w:firstLine="708"/>
              <w:jc w:val="both"/>
              <w:rPr>
                <w:szCs w:val="24"/>
              </w:rPr>
            </w:pPr>
            <w:r w:rsidRPr="00064E7C">
              <w:rPr>
                <w:szCs w:val="24"/>
              </w:rPr>
              <w:t>Teknolojik Altyapı</w:t>
            </w:r>
          </w:p>
        </w:tc>
      </w:tr>
      <w:tr w:rsidR="00A056ED" w:rsidRPr="00A47F2F" w:rsidTr="00B664D1">
        <w:trPr>
          <w:trHeight w:val="330"/>
        </w:trPr>
        <w:tc>
          <w:tcPr>
            <w:tcW w:w="637" w:type="dxa"/>
            <w:vAlign w:val="center"/>
          </w:tcPr>
          <w:p w:rsidR="00A056ED" w:rsidRPr="00A47F2F" w:rsidRDefault="00A056ED" w:rsidP="00A056ED">
            <w:pPr>
              <w:spacing w:after="0" w:line="240" w:lineRule="auto"/>
              <w:jc w:val="center"/>
              <w:rPr>
                <w:b/>
                <w:bCs/>
                <w:color w:val="000000"/>
                <w:szCs w:val="24"/>
              </w:rPr>
            </w:pPr>
            <w:r>
              <w:rPr>
                <w:b/>
                <w:bCs/>
                <w:color w:val="000000"/>
                <w:szCs w:val="24"/>
              </w:rPr>
              <w:t>13</w:t>
            </w:r>
          </w:p>
        </w:tc>
        <w:tc>
          <w:tcPr>
            <w:tcW w:w="14072" w:type="dxa"/>
            <w:vAlign w:val="bottom"/>
          </w:tcPr>
          <w:p w:rsidR="00A056ED" w:rsidRPr="00064E7C" w:rsidRDefault="00A056ED" w:rsidP="00A056ED">
            <w:pPr>
              <w:spacing w:after="0"/>
              <w:ind w:firstLine="708"/>
              <w:jc w:val="both"/>
              <w:rPr>
                <w:szCs w:val="24"/>
              </w:rPr>
            </w:pPr>
            <w:r w:rsidRPr="00064E7C">
              <w:rPr>
                <w:szCs w:val="24"/>
              </w:rPr>
              <w:t>Öğrenci kayıt süreçleri</w:t>
            </w:r>
          </w:p>
        </w:tc>
      </w:tr>
      <w:tr w:rsidR="00A056ED" w:rsidRPr="00A47F2F" w:rsidTr="00B664D1">
        <w:trPr>
          <w:trHeight w:val="330"/>
        </w:trPr>
        <w:tc>
          <w:tcPr>
            <w:tcW w:w="637" w:type="dxa"/>
            <w:vAlign w:val="center"/>
          </w:tcPr>
          <w:p w:rsidR="00A056ED" w:rsidRPr="00A47F2F" w:rsidRDefault="00A056ED" w:rsidP="00A056ED">
            <w:pPr>
              <w:spacing w:after="0" w:line="240" w:lineRule="auto"/>
              <w:jc w:val="center"/>
              <w:rPr>
                <w:b/>
                <w:bCs/>
                <w:color w:val="000000"/>
                <w:szCs w:val="24"/>
              </w:rPr>
            </w:pPr>
            <w:r>
              <w:rPr>
                <w:b/>
                <w:bCs/>
                <w:color w:val="000000"/>
                <w:szCs w:val="24"/>
              </w:rPr>
              <w:t>14</w:t>
            </w:r>
          </w:p>
        </w:tc>
        <w:tc>
          <w:tcPr>
            <w:tcW w:w="14072" w:type="dxa"/>
            <w:vAlign w:val="bottom"/>
          </w:tcPr>
          <w:p w:rsidR="00A056ED" w:rsidRPr="00064E7C" w:rsidRDefault="00A056ED" w:rsidP="00A056ED">
            <w:pPr>
              <w:spacing w:after="0"/>
              <w:ind w:firstLine="708"/>
              <w:jc w:val="both"/>
              <w:rPr>
                <w:szCs w:val="24"/>
              </w:rPr>
            </w:pPr>
            <w:r w:rsidRPr="00064E7C">
              <w:rPr>
                <w:szCs w:val="24"/>
              </w:rPr>
              <w:t>Yerel - Ulusal ve Uluslararası Projeler</w:t>
            </w:r>
          </w:p>
        </w:tc>
      </w:tr>
      <w:tr w:rsidR="00A056ED" w:rsidRPr="00A47F2F" w:rsidTr="00B664D1">
        <w:trPr>
          <w:trHeight w:val="330"/>
        </w:trPr>
        <w:tc>
          <w:tcPr>
            <w:tcW w:w="637" w:type="dxa"/>
            <w:vAlign w:val="center"/>
          </w:tcPr>
          <w:p w:rsidR="00A056ED" w:rsidRPr="00A47F2F" w:rsidRDefault="00A056ED" w:rsidP="00A056ED">
            <w:pPr>
              <w:spacing w:after="0" w:line="240" w:lineRule="auto"/>
              <w:jc w:val="center"/>
              <w:rPr>
                <w:b/>
                <w:bCs/>
                <w:color w:val="000000"/>
                <w:szCs w:val="24"/>
              </w:rPr>
            </w:pPr>
            <w:r>
              <w:rPr>
                <w:b/>
                <w:bCs/>
                <w:color w:val="000000"/>
                <w:szCs w:val="24"/>
              </w:rPr>
              <w:t>15</w:t>
            </w:r>
          </w:p>
        </w:tc>
        <w:tc>
          <w:tcPr>
            <w:tcW w:w="14072" w:type="dxa"/>
            <w:vAlign w:val="bottom"/>
          </w:tcPr>
          <w:p w:rsidR="00A056ED" w:rsidRPr="00064E7C" w:rsidRDefault="00A056ED" w:rsidP="00A056ED">
            <w:pPr>
              <w:spacing w:after="0"/>
              <w:ind w:firstLine="708"/>
              <w:jc w:val="both"/>
              <w:rPr>
                <w:szCs w:val="24"/>
              </w:rPr>
            </w:pPr>
            <w:r w:rsidRPr="00064E7C">
              <w:rPr>
                <w:szCs w:val="24"/>
              </w:rPr>
              <w:t>İş Birlikleri</w:t>
            </w:r>
          </w:p>
        </w:tc>
      </w:tr>
      <w:tr w:rsidR="00A056ED" w:rsidRPr="00A47F2F" w:rsidTr="00B664D1">
        <w:trPr>
          <w:trHeight w:val="330"/>
        </w:trPr>
        <w:tc>
          <w:tcPr>
            <w:tcW w:w="637" w:type="dxa"/>
            <w:vAlign w:val="center"/>
          </w:tcPr>
          <w:p w:rsidR="00A056ED" w:rsidRPr="00A47F2F" w:rsidRDefault="00A056ED" w:rsidP="00A056ED">
            <w:pPr>
              <w:spacing w:after="0" w:line="240" w:lineRule="auto"/>
              <w:jc w:val="center"/>
              <w:rPr>
                <w:b/>
                <w:bCs/>
                <w:color w:val="000000"/>
                <w:szCs w:val="24"/>
              </w:rPr>
            </w:pPr>
            <w:r>
              <w:rPr>
                <w:b/>
                <w:bCs/>
                <w:color w:val="000000"/>
                <w:szCs w:val="24"/>
              </w:rPr>
              <w:t>16</w:t>
            </w:r>
          </w:p>
        </w:tc>
        <w:tc>
          <w:tcPr>
            <w:tcW w:w="14072" w:type="dxa"/>
            <w:vAlign w:val="bottom"/>
          </w:tcPr>
          <w:p w:rsidR="00A056ED" w:rsidRPr="00064E7C" w:rsidRDefault="00A056ED" w:rsidP="00A056ED">
            <w:pPr>
              <w:spacing w:after="0"/>
              <w:ind w:firstLine="708"/>
              <w:jc w:val="both"/>
              <w:rPr>
                <w:szCs w:val="24"/>
              </w:rPr>
            </w:pPr>
            <w:r w:rsidRPr="00064E7C">
              <w:rPr>
                <w:szCs w:val="24"/>
              </w:rPr>
              <w:t>Zümre ve Kurullar</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5482111"/>
      <w:r>
        <w:t xml:space="preserve">BÖLÜM III: </w:t>
      </w:r>
      <w:r w:rsidR="00153471" w:rsidRPr="00A47F2F">
        <w:t>MİSYON, VİZYON VE TEMEL DEĞERLER</w:t>
      </w:r>
      <w:bookmarkEnd w:id="32"/>
      <w:bookmarkEnd w:id="33"/>
      <w:bookmarkEnd w:id="34"/>
      <w:bookmarkEnd w:id="35"/>
    </w:p>
    <w:p w:rsidR="00E209E7" w:rsidRPr="00E15391" w:rsidRDefault="008E325C" w:rsidP="005D0B45">
      <w:pPr>
        <w:spacing w:line="240" w:lineRule="auto"/>
        <w:ind w:firstLine="709"/>
        <w:jc w:val="both"/>
        <w:rPr>
          <w:rFonts w:ascii="Times New Roman" w:hAnsi="Times New Roman"/>
          <w:szCs w:val="24"/>
        </w:rPr>
      </w:pPr>
      <w:r w:rsidRPr="00E15391">
        <w:rPr>
          <w:rFonts w:ascii="Times New Roman" w:hAnsi="Times New Roman"/>
          <w:szCs w:val="24"/>
        </w:rPr>
        <w:t xml:space="preserve">Okul </w:t>
      </w:r>
      <w:r w:rsidR="00E209E7" w:rsidRPr="00E15391">
        <w:rPr>
          <w:rFonts w:ascii="Times New Roman" w:hAnsi="Times New Roman"/>
          <w:szCs w:val="24"/>
        </w:rPr>
        <w:t xml:space="preserve">Müdürlüğümüzün Misyon, vizyon, temel </w:t>
      </w:r>
      <w:r w:rsidR="009D3841" w:rsidRPr="00E15391">
        <w:rPr>
          <w:rFonts w:ascii="Times New Roman" w:hAnsi="Times New Roman"/>
          <w:szCs w:val="24"/>
        </w:rPr>
        <w:t>ilke</w:t>
      </w:r>
      <w:r w:rsidR="00E209E7" w:rsidRPr="00E15391">
        <w:rPr>
          <w:rFonts w:ascii="Times New Roman" w:hAnsi="Times New Roman"/>
          <w:szCs w:val="24"/>
        </w:rPr>
        <w:t xml:space="preserve"> ve </w:t>
      </w:r>
      <w:r w:rsidR="0067655C" w:rsidRPr="00E15391">
        <w:rPr>
          <w:rFonts w:ascii="Times New Roman" w:hAnsi="Times New Roman"/>
          <w:szCs w:val="24"/>
        </w:rPr>
        <w:t>değerlerinin</w:t>
      </w:r>
      <w:r w:rsidR="00E209E7" w:rsidRPr="00E15391">
        <w:rPr>
          <w:rFonts w:ascii="Times New Roman" w:hAnsi="Times New Roman"/>
          <w:szCs w:val="24"/>
        </w:rPr>
        <w:t xml:space="preserve"> o</w:t>
      </w:r>
      <w:r w:rsidR="00D53515" w:rsidRPr="00E15391">
        <w:rPr>
          <w:rFonts w:ascii="Times New Roman" w:hAnsi="Times New Roman"/>
          <w:szCs w:val="24"/>
        </w:rPr>
        <w:t xml:space="preserve">luşturulması </w:t>
      </w:r>
      <w:r w:rsidR="00196C43" w:rsidRPr="00E15391">
        <w:rPr>
          <w:rFonts w:ascii="Times New Roman" w:hAnsi="Times New Roman"/>
          <w:szCs w:val="24"/>
        </w:rPr>
        <w:t xml:space="preserve">kapsamında </w:t>
      </w:r>
      <w:r w:rsidRPr="00E15391">
        <w:rPr>
          <w:rFonts w:ascii="Times New Roman" w:hAnsi="Times New Roman"/>
          <w:szCs w:val="24"/>
        </w:rPr>
        <w:t xml:space="preserve">öğretmenlerimiz, öğrencilerimiz, velilerimiz, çalışanlarımız ve diğer </w:t>
      </w:r>
      <w:r w:rsidR="00782D62" w:rsidRPr="00E15391">
        <w:rPr>
          <w:rFonts w:ascii="Times New Roman" w:hAnsi="Times New Roman"/>
          <w:szCs w:val="24"/>
        </w:rPr>
        <w:t>paydaşlarımızdan alınan</w:t>
      </w:r>
      <w:r w:rsidR="00E209E7" w:rsidRPr="00E15391">
        <w:rPr>
          <w:rFonts w:ascii="Times New Roman" w:hAnsi="Times New Roman"/>
          <w:szCs w:val="24"/>
        </w:rPr>
        <w:t xml:space="preserve"> görüşler, </w:t>
      </w:r>
      <w:r w:rsidRPr="00E15391">
        <w:rPr>
          <w:rFonts w:ascii="Times New Roman" w:hAnsi="Times New Roman"/>
          <w:szCs w:val="24"/>
        </w:rPr>
        <w:t>sonucunda</w:t>
      </w:r>
      <w:r w:rsidR="00E209E7" w:rsidRPr="00E15391">
        <w:rPr>
          <w:rFonts w:ascii="Times New Roman" w:hAnsi="Times New Roman"/>
          <w:szCs w:val="24"/>
        </w:rPr>
        <w:t xml:space="preserve"> </w:t>
      </w:r>
      <w:r w:rsidR="009D3841" w:rsidRPr="00E15391">
        <w:rPr>
          <w:rFonts w:ascii="Times New Roman" w:hAnsi="Times New Roman"/>
          <w:szCs w:val="24"/>
        </w:rPr>
        <w:t xml:space="preserve">stratejik plan hazırlama ekibi tarafından </w:t>
      </w:r>
      <w:r w:rsidR="009C2849" w:rsidRPr="00E15391">
        <w:rPr>
          <w:rFonts w:ascii="Times New Roman" w:hAnsi="Times New Roman"/>
          <w:szCs w:val="24"/>
        </w:rPr>
        <w:t xml:space="preserve">İl Milli Eğitim Müdürlüğümüz ve İlçe Milli Eğitim Müdürlüğümüzün Misyon Vizyon ve Temel değerleri esas alınarak </w:t>
      </w:r>
      <w:r w:rsidR="00782D62" w:rsidRPr="00E15391">
        <w:rPr>
          <w:rFonts w:ascii="Times New Roman" w:hAnsi="Times New Roman"/>
          <w:szCs w:val="24"/>
        </w:rPr>
        <w:t>oluşturulan Misyon</w:t>
      </w:r>
      <w:r w:rsidR="00D57FD5" w:rsidRPr="00E15391">
        <w:rPr>
          <w:rFonts w:ascii="Times New Roman" w:hAnsi="Times New Roman"/>
          <w:szCs w:val="24"/>
        </w:rPr>
        <w:t xml:space="preserve">, Vizyon, </w:t>
      </w:r>
      <w:r w:rsidR="00782D62" w:rsidRPr="00E15391">
        <w:rPr>
          <w:rFonts w:ascii="Times New Roman" w:hAnsi="Times New Roman"/>
          <w:szCs w:val="24"/>
        </w:rPr>
        <w:t>Temel Değerler</w:t>
      </w:r>
      <w:r w:rsidR="00167D58" w:rsidRPr="00E15391">
        <w:rPr>
          <w:rFonts w:ascii="Times New Roman" w:hAnsi="Times New Roman"/>
          <w:szCs w:val="24"/>
        </w:rPr>
        <w:t>;</w:t>
      </w:r>
      <w:r w:rsidR="009D3841" w:rsidRPr="00E15391">
        <w:rPr>
          <w:rFonts w:ascii="Times New Roman" w:hAnsi="Times New Roman"/>
          <w:szCs w:val="24"/>
        </w:rPr>
        <w:t xml:space="preserve"> </w:t>
      </w:r>
      <w:r w:rsidRPr="00E15391">
        <w:rPr>
          <w:rFonts w:ascii="Times New Roman" w:hAnsi="Times New Roman"/>
          <w:szCs w:val="24"/>
        </w:rPr>
        <w:t xml:space="preserve">Okulumuz </w:t>
      </w:r>
      <w:r w:rsidR="009D3841" w:rsidRPr="00E15391">
        <w:rPr>
          <w:rFonts w:ascii="Times New Roman" w:hAnsi="Times New Roman"/>
          <w:szCs w:val="24"/>
        </w:rPr>
        <w:t>üst kurula</w:t>
      </w:r>
      <w:r w:rsidRPr="00E15391">
        <w:rPr>
          <w:rFonts w:ascii="Times New Roman" w:hAnsi="Times New Roman"/>
          <w:szCs w:val="24"/>
        </w:rPr>
        <w:t>na</w:t>
      </w:r>
      <w:r w:rsidR="009D3841" w:rsidRPr="00E15391">
        <w:rPr>
          <w:rFonts w:ascii="Times New Roman" w:hAnsi="Times New Roman"/>
          <w:szCs w:val="24"/>
        </w:rPr>
        <w:t xml:space="preserve"> sunulmuş ve</w:t>
      </w:r>
      <w:r w:rsidR="00167D58" w:rsidRPr="00E15391">
        <w:rPr>
          <w:rFonts w:ascii="Times New Roman" w:hAnsi="Times New Roman"/>
          <w:szCs w:val="24"/>
        </w:rPr>
        <w:t xml:space="preserve"> üst kurul tarafından</w:t>
      </w:r>
      <w:r w:rsidR="009D3841" w:rsidRPr="00E15391">
        <w:rPr>
          <w:rFonts w:ascii="Times New Roman" w:hAnsi="Times New Roman"/>
          <w:szCs w:val="24"/>
        </w:rPr>
        <w:t xml:space="preserve"> onaylanmıştır.</w:t>
      </w:r>
    </w:p>
    <w:p w:rsidR="00E15391" w:rsidRDefault="00E15391" w:rsidP="00D41148">
      <w:pPr>
        <w:pStyle w:val="Balk2"/>
        <w:rPr>
          <w:lang w:val="tr-TR"/>
        </w:rPr>
      </w:pPr>
      <w:bookmarkStart w:id="36" w:name="_Toc535482112"/>
    </w:p>
    <w:p w:rsidR="008E325C" w:rsidRPr="00A47F2F" w:rsidRDefault="00D41148" w:rsidP="00D41148">
      <w:pPr>
        <w:pStyle w:val="Balk2"/>
      </w:pPr>
      <w:r>
        <w:t>MİSYO</w:t>
      </w:r>
      <w:r w:rsidR="008E325C" w:rsidRPr="00A47F2F">
        <w:t>N</w:t>
      </w:r>
      <w:r w:rsidR="00B11140">
        <w:t>UMUZ</w:t>
      </w:r>
      <w:bookmarkEnd w:id="36"/>
    </w:p>
    <w:p w:rsidR="009B7239" w:rsidRPr="003159D2" w:rsidRDefault="009B7239" w:rsidP="009B7239">
      <w:pPr>
        <w:spacing w:after="0" w:line="360" w:lineRule="auto"/>
        <w:ind w:firstLine="709"/>
        <w:jc w:val="both"/>
        <w:rPr>
          <w:rFonts w:ascii="Times New Roman" w:hAnsi="Times New Roman"/>
          <w:bCs/>
          <w:szCs w:val="24"/>
        </w:rPr>
      </w:pPr>
      <w:r>
        <w:rPr>
          <w:rFonts w:ascii="Times New Roman" w:hAnsi="Times New Roman"/>
          <w:bCs/>
          <w:szCs w:val="24"/>
        </w:rPr>
        <w:t>Misyonumuz, öğrencilerimizi geleceğe hazırlamak için onları; bilgili, kültürlü, başarılı, kendine güvenen, eleştirel düşünebilen bireyler olarak yetiştirmek, 21. Yüzyılda gelişen ihtiyaçlara cevap verecek bireyler olarak hayata hazırlamak, insana değer veren, problemlere çözüm üretebilen milli ve manevi değerlerini koruyan ve geliştiren vatan sevgisiyle donatılmış kişilikli insanlar olarak yetiştirmektir.</w:t>
      </w:r>
    </w:p>
    <w:p w:rsidR="00B11140" w:rsidRDefault="00B11140" w:rsidP="00B11140">
      <w:pPr>
        <w:ind w:left="284"/>
        <w:jc w:val="both"/>
        <w:rPr>
          <w:szCs w:val="24"/>
        </w:rPr>
      </w:pPr>
    </w:p>
    <w:p w:rsidR="00B11140" w:rsidRPr="00A47F2F" w:rsidRDefault="00B11140" w:rsidP="00D41148">
      <w:pPr>
        <w:pStyle w:val="Balk2"/>
      </w:pPr>
      <w:bookmarkStart w:id="37" w:name="_Toc535482113"/>
      <w:r>
        <w:t>VİZ</w:t>
      </w:r>
      <w:r w:rsidR="00D41148">
        <w:t>YO</w:t>
      </w:r>
      <w:r w:rsidRPr="00A47F2F">
        <w:t>N</w:t>
      </w:r>
      <w:r>
        <w:t>UMUZ</w:t>
      </w:r>
      <w:bookmarkEnd w:id="37"/>
    </w:p>
    <w:p w:rsidR="009B7239" w:rsidRPr="003159D2" w:rsidRDefault="009B7239" w:rsidP="009B7239">
      <w:pPr>
        <w:spacing w:after="0" w:line="360" w:lineRule="auto"/>
        <w:ind w:firstLine="709"/>
        <w:jc w:val="both"/>
        <w:rPr>
          <w:rFonts w:ascii="Times New Roman" w:hAnsi="Times New Roman"/>
          <w:bCs/>
          <w:szCs w:val="24"/>
        </w:rPr>
      </w:pPr>
      <w:r>
        <w:rPr>
          <w:rFonts w:ascii="Times New Roman" w:hAnsi="Times New Roman"/>
          <w:bCs/>
          <w:szCs w:val="24"/>
        </w:rPr>
        <w:t>Vizyonumuz, işbirliği içinde çalışan, öğrettiklerinde kendisi örnek teşkil eden ve çağa uyum sağlayan bir personel yapısına ulaşmış, görev ve sorumluluklarını bilen, doğruları yaparken kendinden emin, insani değerleri benimseyen ve öğrenmeyi ilke edinen çağdaş öğrenci yapısına ulaşmış, velinin öğrencisini göndermekten, öğrencinin bulunmaktan, personelin de çalışmaktan mutlu olduğu bir okul olmaktır.</w:t>
      </w:r>
    </w:p>
    <w:p w:rsidR="00B11140" w:rsidRDefault="00B11140" w:rsidP="00B11140">
      <w:pPr>
        <w:ind w:left="284"/>
        <w:jc w:val="both"/>
        <w:rPr>
          <w:b/>
          <w:szCs w:val="24"/>
        </w:rPr>
      </w:pPr>
    </w:p>
    <w:p w:rsidR="00052C97" w:rsidRDefault="001D2506" w:rsidP="00052C97">
      <w:pPr>
        <w:pStyle w:val="Balk2"/>
        <w:rPr>
          <w:lang w:val="tr-TR"/>
        </w:rPr>
      </w:pPr>
      <w:bookmarkStart w:id="38" w:name="_Toc535482114"/>
      <w:r w:rsidRPr="00A47F2F">
        <w:lastRenderedPageBreak/>
        <w:t xml:space="preserve">TEMEL </w:t>
      </w:r>
      <w:r w:rsidR="008E325C" w:rsidRPr="00A47F2F">
        <w:t>DEĞERLERİMİZ</w:t>
      </w:r>
      <w:r w:rsidR="00373590">
        <w:t xml:space="preserve"> </w:t>
      </w:r>
      <w:bookmarkEnd w:id="38"/>
    </w:p>
    <w:p w:rsidR="009B7239" w:rsidRPr="003159D2" w:rsidRDefault="009B7239" w:rsidP="00052C97">
      <w:pPr>
        <w:pStyle w:val="Balk2"/>
        <w:rPr>
          <w:rFonts w:ascii="Times New Roman" w:hAnsi="Times New Roman"/>
          <w:bCs/>
          <w:szCs w:val="24"/>
        </w:rPr>
      </w:pPr>
      <w:r w:rsidRPr="003159D2">
        <w:rPr>
          <w:rFonts w:ascii="Times New Roman" w:hAnsi="Times New Roman"/>
          <w:bCs/>
          <w:szCs w:val="24"/>
        </w:rPr>
        <w:t>Hizmet bekleyenlerin ihtiyaçlarına odaklanmak,</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Ülkemizin geleceği konusunda sorumluluk,</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Birbirine saygı ve sevgi göstermek,</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Her çalışana değer vermek, eşit fırsat tanımak,</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Hatayı oluşmadan önlemek,</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Açık ve dürüst iletişim,</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Çevreyi koruma bilinci,</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Sürekli gelişim,</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Herkese katma değer üretme fırsatı tanımak,</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Problemin değil, çözümün parçası olmaya çalışmak,</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Karar almada şeffaflı</w:t>
      </w:r>
      <w:bookmarkStart w:id="39" w:name="_4_2_5__İlkelerimiz"/>
      <w:bookmarkEnd w:id="39"/>
      <w:r w:rsidRPr="003159D2">
        <w:rPr>
          <w:rFonts w:ascii="Times New Roman" w:hAnsi="Times New Roman"/>
          <w:bCs/>
          <w:szCs w:val="24"/>
        </w:rPr>
        <w:t>k ve hesap verebilirlik.</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Ben değil biz kültürünü yerleştirmek,</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Milli ve manevi değerlere bağlı kalmak,</w:t>
      </w:r>
    </w:p>
    <w:p w:rsidR="009B7239" w:rsidRPr="003159D2" w:rsidRDefault="009B7239" w:rsidP="009B7239">
      <w:pPr>
        <w:pStyle w:val="ListeParagraf"/>
        <w:numPr>
          <w:ilvl w:val="0"/>
          <w:numId w:val="3"/>
        </w:numPr>
        <w:spacing w:after="0" w:line="360" w:lineRule="auto"/>
        <w:contextualSpacing w:val="0"/>
        <w:jc w:val="both"/>
        <w:rPr>
          <w:rFonts w:ascii="Times New Roman" w:hAnsi="Times New Roman"/>
          <w:bCs/>
          <w:szCs w:val="24"/>
        </w:rPr>
      </w:pPr>
      <w:r w:rsidRPr="003159D2">
        <w:rPr>
          <w:rFonts w:ascii="Times New Roman" w:hAnsi="Times New Roman"/>
          <w:bCs/>
          <w:szCs w:val="24"/>
        </w:rPr>
        <w:t>Demokrasi kültürüne sahip olmak,</w:t>
      </w:r>
    </w:p>
    <w:p w:rsidR="00A07F33" w:rsidRPr="00B32E44" w:rsidRDefault="003322A4" w:rsidP="009C2849">
      <w:pPr>
        <w:pStyle w:val="ListeParagraf"/>
        <w:autoSpaceDE w:val="0"/>
        <w:autoSpaceDN w:val="0"/>
        <w:adjustRightInd w:val="0"/>
        <w:spacing w:before="120" w:after="0" w:line="432" w:lineRule="auto"/>
        <w:ind w:left="0"/>
        <w:jc w:val="both"/>
      </w:pPr>
      <w:r>
        <w:rPr>
          <w:rFonts w:eastAsia="AGaramondPro-Regular"/>
          <w:szCs w:val="24"/>
        </w:rPr>
        <w:br w:type="page"/>
      </w:r>
      <w:bookmarkStart w:id="40" w:name="_Toc411525145"/>
      <w:bookmarkStart w:id="41" w:name="_Toc416085153"/>
      <w:bookmarkStart w:id="42" w:name="_Toc529519459"/>
      <w:r w:rsidR="008D4E73">
        <w:lastRenderedPageBreak/>
        <w:t xml:space="preserve">BÖLÜM IV: </w:t>
      </w:r>
      <w:r w:rsidR="002F5FC9" w:rsidRPr="002B6FDB">
        <w:t xml:space="preserve">AMAÇ, HEDEF VE </w:t>
      </w:r>
      <w:bookmarkEnd w:id="40"/>
      <w:bookmarkEnd w:id="41"/>
      <w:bookmarkEnd w:id="42"/>
      <w:r w:rsidRPr="002B6FDB">
        <w:t>EYLEMLER</w:t>
      </w:r>
    </w:p>
    <w:p w:rsidR="00A07F33" w:rsidRPr="000140D3" w:rsidRDefault="00A07F33" w:rsidP="00A07F33">
      <w:pPr>
        <w:rPr>
          <w:highlight w:val="yellow"/>
        </w:rPr>
      </w:pPr>
    </w:p>
    <w:p w:rsidR="002B6FDB" w:rsidRPr="002B6FDB" w:rsidRDefault="002B6FDB" w:rsidP="002B6FDB">
      <w:pPr>
        <w:pStyle w:val="Balk2"/>
      </w:pPr>
      <w:bookmarkStart w:id="43" w:name="_Toc535482115"/>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r w:rsidR="00076883">
        <w:t>hayat boyu</w:t>
      </w:r>
      <w:r>
        <w:t xml:space="preserve">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4"/>
    </w:p>
    <w:p w:rsidR="00ED407F" w:rsidRDefault="00515098" w:rsidP="009A07E3">
      <w:pPr>
        <w:pStyle w:val="Balk3"/>
        <w:rPr>
          <w:rFonts w:ascii="Book Antiqua" w:hAnsi="Book Antiqua"/>
          <w:sz w:val="24"/>
          <w:szCs w:val="24"/>
        </w:rPr>
      </w:pPr>
      <w:bookmarkStart w:id="45" w:name="_Toc416085156"/>
      <w:bookmarkStart w:id="46" w:name="_Toc529519462"/>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6"/>
    </w:p>
    <w:bookmarkEnd w:id="45"/>
    <w:p w:rsidR="00D41148" w:rsidRDefault="00D41148" w:rsidP="000E1209">
      <w:pPr>
        <w:jc w:val="both"/>
        <w:rPr>
          <w:b/>
          <w:i/>
        </w:rPr>
      </w:pPr>
    </w:p>
    <w:p w:rsidR="0043690E" w:rsidRDefault="0043690E" w:rsidP="000E1209">
      <w:pPr>
        <w:jc w:val="both"/>
        <w:rPr>
          <w:b/>
          <w:i/>
        </w:rPr>
      </w:pPr>
    </w:p>
    <w:p w:rsidR="00052C97" w:rsidRDefault="00052C97" w:rsidP="000E1209">
      <w:pPr>
        <w:jc w:val="both"/>
        <w:rPr>
          <w:b/>
          <w:i/>
        </w:rPr>
      </w:pPr>
    </w:p>
    <w:p w:rsidR="00052C97" w:rsidRDefault="00052C97" w:rsidP="000E1209">
      <w:pPr>
        <w:jc w:val="both"/>
        <w:rPr>
          <w:b/>
          <w:i/>
        </w:rPr>
      </w:pPr>
    </w:p>
    <w:p w:rsidR="0043690E" w:rsidRDefault="0043690E" w:rsidP="000E1209">
      <w:pPr>
        <w:jc w:val="both"/>
        <w:rPr>
          <w:b/>
          <w:i/>
        </w:rPr>
      </w:pPr>
    </w:p>
    <w:p w:rsidR="0043690E" w:rsidRDefault="0043690E" w:rsidP="000E1209">
      <w:pPr>
        <w:jc w:val="both"/>
        <w:rPr>
          <w:b/>
          <w:i/>
          <w:szCs w:val="24"/>
        </w:rPr>
      </w:pPr>
    </w:p>
    <w:p w:rsidR="0055578F" w:rsidRDefault="002B6FDB" w:rsidP="002B6FDB">
      <w:pPr>
        <w:rPr>
          <w:b/>
          <w:sz w:val="28"/>
        </w:rPr>
      </w:pPr>
      <w:r w:rsidRPr="007806F8">
        <w:rPr>
          <w:b/>
          <w:sz w:val="28"/>
        </w:rPr>
        <w:lastRenderedPageBreak/>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671885" w:rsidRDefault="000140D3" w:rsidP="002B6FDB">
            <w:pPr>
              <w:spacing w:after="0" w:line="240" w:lineRule="auto"/>
              <w:jc w:val="both"/>
              <w:rPr>
                <w:szCs w:val="24"/>
              </w:rPr>
            </w:pPr>
            <w:r w:rsidRPr="00671885">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671885" w:rsidRDefault="000140D3" w:rsidP="002B6FDB">
            <w:pPr>
              <w:spacing w:after="0" w:line="240" w:lineRule="auto"/>
              <w:jc w:val="both"/>
              <w:rPr>
                <w:szCs w:val="24"/>
              </w:rPr>
            </w:pPr>
            <w:r w:rsidRPr="00671885">
              <w:rPr>
                <w:szCs w:val="24"/>
              </w:rPr>
              <w:t>Devamsızlık yapan öğrencilerin velileri ile özel</w:t>
            </w:r>
            <w:r w:rsidR="00A07F33" w:rsidRPr="00671885">
              <w:rPr>
                <w:szCs w:val="24"/>
              </w:rPr>
              <w:t xml:space="preserve"> </w:t>
            </w:r>
            <w:r w:rsidR="0038254E" w:rsidRPr="00671885">
              <w:rPr>
                <w:szCs w:val="24"/>
              </w:rPr>
              <w:t>aylık toplantı</w:t>
            </w:r>
            <w:r w:rsidRPr="00671885">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671885" w:rsidP="00671885">
            <w:pPr>
              <w:spacing w:after="0" w:line="240" w:lineRule="auto"/>
              <w:rPr>
                <w:color w:val="000000"/>
                <w:szCs w:val="24"/>
              </w:rPr>
            </w:pPr>
            <w:r>
              <w:rPr>
                <w:color w:val="000000"/>
                <w:szCs w:val="24"/>
              </w:rPr>
              <w:t>İlgili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9C2198"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C2198" w:rsidRPr="00A47F2F" w:rsidRDefault="009C2198"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C2198" w:rsidRPr="00671885" w:rsidRDefault="009C2198" w:rsidP="00013D73">
            <w:pPr>
              <w:spacing w:after="0" w:line="240" w:lineRule="auto"/>
              <w:jc w:val="both"/>
              <w:rPr>
                <w:szCs w:val="24"/>
              </w:rPr>
            </w:pPr>
            <w:r>
              <w:rPr>
                <w:szCs w:val="24"/>
              </w:rPr>
              <w:t xml:space="preserve">Okulun lavabo ve seramiklerinin tamiratının yapılması </w:t>
            </w:r>
          </w:p>
        </w:tc>
        <w:tc>
          <w:tcPr>
            <w:tcW w:w="1161" w:type="pct"/>
            <w:tcBorders>
              <w:top w:val="nil"/>
              <w:left w:val="nil"/>
              <w:bottom w:val="single" w:sz="8" w:space="0" w:color="auto"/>
              <w:right w:val="single" w:sz="8" w:space="0" w:color="auto"/>
            </w:tcBorders>
            <w:shd w:val="clear" w:color="auto" w:fill="auto"/>
            <w:vAlign w:val="center"/>
          </w:tcPr>
          <w:p w:rsidR="009C2198" w:rsidRDefault="009C2198" w:rsidP="00852AA8">
            <w:pPr>
              <w:spacing w:after="0" w:line="240" w:lineRule="auto"/>
              <w:jc w:val="both"/>
              <w:rPr>
                <w:color w:val="000000"/>
                <w:szCs w:val="24"/>
              </w:rPr>
            </w:pPr>
            <w:r>
              <w:rPr>
                <w:color w:val="000000"/>
                <w:szCs w:val="24"/>
              </w:rPr>
              <w:t xml:space="preserve">Okul İdaresi </w:t>
            </w:r>
          </w:p>
          <w:p w:rsidR="009C2198" w:rsidRPr="00A47F2F" w:rsidRDefault="009C2198" w:rsidP="00852AA8">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9C2198" w:rsidRPr="00A47F2F" w:rsidRDefault="009C2198" w:rsidP="002B6FDB">
            <w:pPr>
              <w:spacing w:after="0" w:line="240" w:lineRule="auto"/>
              <w:jc w:val="both"/>
              <w:rPr>
                <w:color w:val="000000"/>
                <w:szCs w:val="24"/>
              </w:rPr>
            </w:pPr>
            <w:r>
              <w:rPr>
                <w:color w:val="000000"/>
                <w:szCs w:val="24"/>
              </w:rPr>
              <w:t>2019 Yılı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85051D" w:rsidRDefault="00901256" w:rsidP="002B6FDB">
            <w:pPr>
              <w:spacing w:after="0" w:line="240" w:lineRule="auto"/>
              <w:jc w:val="both"/>
              <w:rPr>
                <w:szCs w:val="24"/>
              </w:rPr>
            </w:pPr>
            <w:r w:rsidRPr="0085051D">
              <w:rPr>
                <w:szCs w:val="24"/>
              </w:rPr>
              <w:t>Günlük devamsızlık takibi</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901256"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901256" w:rsidP="002B6FDB">
            <w:pPr>
              <w:spacing w:after="0" w:line="240" w:lineRule="auto"/>
              <w:jc w:val="both"/>
              <w:rPr>
                <w:color w:val="000000"/>
                <w:szCs w:val="24"/>
              </w:rPr>
            </w:pPr>
            <w:r>
              <w:rPr>
                <w:color w:val="000000"/>
                <w:szCs w:val="24"/>
              </w:rPr>
              <w:t>Her gün</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85051D" w:rsidRDefault="00901256" w:rsidP="002B6FDB">
            <w:pPr>
              <w:spacing w:after="0" w:line="240" w:lineRule="auto"/>
              <w:jc w:val="both"/>
              <w:rPr>
                <w:szCs w:val="24"/>
              </w:rPr>
            </w:pPr>
            <w:r w:rsidRPr="0085051D">
              <w:rPr>
                <w:szCs w:val="24"/>
              </w:rPr>
              <w:t>S</w:t>
            </w:r>
            <w:r w:rsidR="007424C8" w:rsidRPr="0085051D">
              <w:rPr>
                <w:szCs w:val="24"/>
              </w:rPr>
              <w:t>e</w:t>
            </w:r>
            <w:r w:rsidR="0038254E">
              <w:rPr>
                <w:szCs w:val="24"/>
              </w:rPr>
              <w:t>r</w:t>
            </w:r>
            <w:r w:rsidR="007424C8" w:rsidRPr="0085051D">
              <w:rPr>
                <w:szCs w:val="24"/>
              </w:rPr>
              <w:t>vi</w:t>
            </w:r>
            <w:r w:rsidR="0038254E">
              <w:rPr>
                <w:szCs w:val="24"/>
              </w:rPr>
              <w:t>s</w:t>
            </w:r>
            <w:r w:rsidRPr="0085051D">
              <w:rPr>
                <w:szCs w:val="24"/>
              </w:rPr>
              <w:t>lerin günü birlik kontrol edilmesi</w:t>
            </w:r>
            <w:r w:rsidR="007424C8" w:rsidRPr="0085051D">
              <w:rPr>
                <w:szCs w:val="24"/>
              </w:rPr>
              <w:t xml:space="preserve"> bakımlarının yapılmasının sağlanması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901256" w:rsidP="007424C8">
            <w:pPr>
              <w:spacing w:after="0" w:line="240" w:lineRule="auto"/>
              <w:jc w:val="both"/>
              <w:rPr>
                <w:color w:val="000000"/>
                <w:szCs w:val="24"/>
              </w:rPr>
            </w:pPr>
            <w:r>
              <w:rPr>
                <w:color w:val="000000"/>
                <w:szCs w:val="24"/>
              </w:rPr>
              <w:t xml:space="preserve">Okul idaresi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7424C8" w:rsidP="002B6FDB">
            <w:pPr>
              <w:spacing w:after="0" w:line="240" w:lineRule="auto"/>
              <w:jc w:val="both"/>
              <w:rPr>
                <w:color w:val="000000"/>
                <w:szCs w:val="24"/>
              </w:rPr>
            </w:pPr>
            <w:r>
              <w:rPr>
                <w:color w:val="000000"/>
                <w:szCs w:val="24"/>
              </w:rPr>
              <w:t>H</w:t>
            </w:r>
            <w:r w:rsidR="00901256">
              <w:rPr>
                <w:color w:val="000000"/>
                <w:szCs w:val="24"/>
              </w:rPr>
              <w:t>er</w:t>
            </w:r>
            <w:r w:rsidR="0085051D">
              <w:rPr>
                <w:color w:val="000000"/>
                <w:szCs w:val="24"/>
              </w:rPr>
              <w:t xml:space="preserve"> </w:t>
            </w:r>
            <w:r w:rsidR="00901256">
              <w:rPr>
                <w:color w:val="000000"/>
                <w:szCs w:val="24"/>
              </w:rPr>
              <w:t>gün</w:t>
            </w:r>
          </w:p>
        </w:tc>
      </w:tr>
    </w:tbl>
    <w:p w:rsidR="002B6FDB" w:rsidRDefault="002B6FDB" w:rsidP="002B6FDB">
      <w:bookmarkStart w:id="47" w:name="_Toc529519464"/>
    </w:p>
    <w:p w:rsidR="00DF35C9" w:rsidRPr="002B6FDB" w:rsidRDefault="002B6FDB" w:rsidP="00293825">
      <w:r>
        <w:br w:type="page"/>
      </w:r>
      <w:bookmarkStart w:id="48" w:name="_Toc535482116"/>
      <w:r w:rsidR="003072A7" w:rsidRPr="002B6FDB">
        <w:lastRenderedPageBreak/>
        <w:t xml:space="preserve">TEMA </w:t>
      </w:r>
      <w:r w:rsidR="00782D62" w:rsidRPr="002B6FDB">
        <w:t>II: EĞİTİM</w:t>
      </w:r>
      <w:r w:rsidR="003072A7" w:rsidRPr="002B6FDB">
        <w:t xml:space="preserve"> VE ÖĞRETİMDE K</w:t>
      </w:r>
      <w:r w:rsidR="006C0ADF" w:rsidRPr="002B6FDB">
        <w:t>A</w:t>
      </w:r>
      <w:r w:rsidR="003072A7" w:rsidRPr="002B6FDB">
        <w:t>LİTENİN ARTIRILMASI</w:t>
      </w:r>
      <w:bookmarkEnd w:id="47"/>
      <w:bookmarkEnd w:id="48"/>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0321F1" w:rsidP="008D4E73">
            <w:pPr>
              <w:spacing w:after="0" w:line="240" w:lineRule="auto"/>
              <w:jc w:val="both"/>
              <w:rPr>
                <w:color w:val="000000"/>
                <w:szCs w:val="24"/>
              </w:rPr>
            </w:pPr>
            <w:r>
              <w:rPr>
                <w:color w:val="000000"/>
                <w:szCs w:val="24"/>
              </w:rPr>
              <w:t>Öğrencilerin Bursluluk sınavında başarılı olabilmeleri için gerekli destek sağlanacak</w:t>
            </w:r>
            <w:r w:rsidR="00500440">
              <w:rPr>
                <w:color w:val="000000"/>
                <w:szCs w:val="24"/>
              </w:rPr>
              <w:t>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0321F1" w:rsidP="008D4E73">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321F1" w:rsidP="008D4E73">
            <w:pPr>
              <w:spacing w:after="0" w:line="240" w:lineRule="auto"/>
              <w:jc w:val="both"/>
              <w:rPr>
                <w:color w:val="000000"/>
                <w:szCs w:val="24"/>
              </w:rPr>
            </w:pPr>
            <w:r>
              <w:rPr>
                <w:color w:val="000000"/>
                <w:szCs w:val="24"/>
              </w:rPr>
              <w:t>1 Mart- Bursluluk sınav haftası</w:t>
            </w:r>
          </w:p>
        </w:tc>
      </w:tr>
      <w:tr w:rsidR="00756936" w:rsidRPr="00A47F2F" w:rsidTr="0067188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vAlign w:val="center"/>
          </w:tcPr>
          <w:p w:rsidR="00756936" w:rsidRPr="00671885" w:rsidRDefault="00671885" w:rsidP="00500440">
            <w:pPr>
              <w:spacing w:after="0" w:line="240" w:lineRule="auto"/>
              <w:jc w:val="both"/>
              <w:rPr>
                <w:szCs w:val="24"/>
              </w:rPr>
            </w:pPr>
            <w:r w:rsidRPr="00671885">
              <w:rPr>
                <w:szCs w:val="24"/>
              </w:rPr>
              <w:t>Akademik başarı için hafta</w:t>
            </w:r>
            <w:r w:rsidR="00500440">
              <w:rPr>
                <w:szCs w:val="24"/>
              </w:rPr>
              <w:t xml:space="preserve"> </w:t>
            </w:r>
            <w:r w:rsidRPr="00671885">
              <w:rPr>
                <w:szCs w:val="24"/>
              </w:rPr>
              <w:t xml:space="preserve">sonu destekleme </w:t>
            </w:r>
            <w:r w:rsidR="00500440">
              <w:rPr>
                <w:szCs w:val="24"/>
              </w:rPr>
              <w:t>ve yetiştirme kursları açılarak</w:t>
            </w:r>
            <w:r w:rsidRPr="00671885">
              <w:rPr>
                <w:szCs w:val="24"/>
              </w:rPr>
              <w:t xml:space="preserve"> öğrenciler kursa katılım için teşvik edilecek</w:t>
            </w:r>
            <w:r w:rsidR="00500440">
              <w:rPr>
                <w:szCs w:val="24"/>
              </w:rPr>
              <w:t>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671885" w:rsidP="008D4E73">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71885" w:rsidP="008D4E73">
            <w:pPr>
              <w:spacing w:after="0" w:line="240" w:lineRule="auto"/>
              <w:jc w:val="both"/>
              <w:rPr>
                <w:color w:val="000000"/>
                <w:szCs w:val="24"/>
              </w:rPr>
            </w:pPr>
            <w:r>
              <w:rPr>
                <w:color w:val="000000"/>
                <w:szCs w:val="24"/>
              </w:rPr>
              <w:t>Mart – Haziran Ayının ilk haftası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671885" w:rsidRDefault="00671885" w:rsidP="008D4E73">
            <w:pPr>
              <w:spacing w:after="0" w:line="240" w:lineRule="auto"/>
              <w:jc w:val="both"/>
              <w:rPr>
                <w:szCs w:val="24"/>
              </w:rPr>
            </w:pPr>
            <w:r w:rsidRPr="00671885">
              <w:rPr>
                <w:szCs w:val="24"/>
              </w:rPr>
              <w:t>Öğrenciler sportif faaliyetlere teşvik edilecek</w:t>
            </w:r>
            <w:r w:rsidR="00500440">
              <w:rPr>
                <w:szCs w:val="24"/>
              </w:rPr>
              <w:t>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671885" w:rsidP="008D4E73">
            <w:pPr>
              <w:spacing w:after="0" w:line="240" w:lineRule="auto"/>
              <w:jc w:val="both"/>
              <w:rPr>
                <w:color w:val="000000"/>
                <w:szCs w:val="24"/>
              </w:rPr>
            </w:pPr>
            <w:r>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71885" w:rsidP="008D4E73">
            <w:pPr>
              <w:spacing w:after="0" w:line="240" w:lineRule="auto"/>
              <w:jc w:val="both"/>
              <w:rPr>
                <w:color w:val="000000"/>
                <w:szCs w:val="24"/>
              </w:rPr>
            </w:pPr>
            <w:r>
              <w:rPr>
                <w:color w:val="000000"/>
                <w:szCs w:val="24"/>
              </w:rPr>
              <w:t>Yıl Boyu</w:t>
            </w:r>
          </w:p>
        </w:tc>
      </w:tr>
      <w:tr w:rsidR="0067188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71885" w:rsidRPr="00A47F2F" w:rsidRDefault="00671885" w:rsidP="008D4E73">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71885" w:rsidRPr="00671885" w:rsidRDefault="00671885" w:rsidP="008D4E73">
            <w:pPr>
              <w:spacing w:after="0" w:line="240" w:lineRule="auto"/>
              <w:jc w:val="both"/>
              <w:rPr>
                <w:szCs w:val="24"/>
              </w:rPr>
            </w:pPr>
            <w:r>
              <w:rPr>
                <w:szCs w:val="24"/>
              </w:rPr>
              <w:t>Değerler eğitimi konularına göre öğrencilerle etkinlikler yapılacak</w:t>
            </w:r>
            <w:r w:rsidR="00500440">
              <w:rPr>
                <w:szCs w:val="24"/>
              </w:rPr>
              <w:t>tır</w:t>
            </w:r>
          </w:p>
        </w:tc>
        <w:tc>
          <w:tcPr>
            <w:tcW w:w="1161" w:type="pct"/>
            <w:tcBorders>
              <w:top w:val="nil"/>
              <w:left w:val="nil"/>
              <w:bottom w:val="single" w:sz="8" w:space="0" w:color="auto"/>
              <w:right w:val="single" w:sz="8" w:space="0" w:color="auto"/>
            </w:tcBorders>
            <w:shd w:val="clear" w:color="auto" w:fill="auto"/>
            <w:vAlign w:val="center"/>
          </w:tcPr>
          <w:p w:rsidR="00671885" w:rsidRPr="00A47F2F" w:rsidRDefault="00671885" w:rsidP="008D4E73">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671885" w:rsidRPr="00A47F2F" w:rsidRDefault="00671885" w:rsidP="00E14244">
            <w:pPr>
              <w:spacing w:after="0" w:line="240" w:lineRule="auto"/>
              <w:jc w:val="both"/>
              <w:rPr>
                <w:color w:val="000000"/>
                <w:szCs w:val="24"/>
              </w:rPr>
            </w:pPr>
            <w:r>
              <w:rPr>
                <w:color w:val="000000"/>
                <w:szCs w:val="24"/>
              </w:rPr>
              <w:t>Yıl Boyu</w:t>
            </w:r>
          </w:p>
        </w:tc>
      </w:tr>
      <w:tr w:rsidR="0067188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71885" w:rsidRPr="00A47F2F" w:rsidRDefault="00671885" w:rsidP="008D4E73">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71885" w:rsidRPr="00671885" w:rsidRDefault="00671885" w:rsidP="008D4E73">
            <w:pPr>
              <w:spacing w:after="0" w:line="240" w:lineRule="auto"/>
              <w:jc w:val="both"/>
              <w:rPr>
                <w:szCs w:val="24"/>
              </w:rPr>
            </w:pPr>
            <w:r>
              <w:rPr>
                <w:szCs w:val="24"/>
              </w:rPr>
              <w:t>Öğrenci davranışları ile ilgili RAM ile irtibata geçilip sorun alanı ile ilgili destek istenecek</w:t>
            </w:r>
            <w:r w:rsidR="00500440">
              <w:rPr>
                <w:szCs w:val="24"/>
              </w:rPr>
              <w:t>tir.</w:t>
            </w:r>
          </w:p>
        </w:tc>
        <w:tc>
          <w:tcPr>
            <w:tcW w:w="1161" w:type="pct"/>
            <w:tcBorders>
              <w:top w:val="nil"/>
              <w:left w:val="nil"/>
              <w:bottom w:val="single" w:sz="8" w:space="0" w:color="auto"/>
              <w:right w:val="single" w:sz="8" w:space="0" w:color="auto"/>
            </w:tcBorders>
            <w:shd w:val="clear" w:color="auto" w:fill="auto"/>
            <w:vAlign w:val="center"/>
          </w:tcPr>
          <w:p w:rsidR="00671885" w:rsidRPr="00A47F2F" w:rsidRDefault="00671885"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71885" w:rsidRPr="00A47F2F" w:rsidRDefault="00671885" w:rsidP="00E14244">
            <w:pPr>
              <w:spacing w:after="0" w:line="240" w:lineRule="auto"/>
              <w:jc w:val="both"/>
              <w:rPr>
                <w:color w:val="000000"/>
                <w:szCs w:val="24"/>
              </w:rPr>
            </w:pPr>
            <w:r>
              <w:rPr>
                <w:color w:val="000000"/>
                <w:szCs w:val="24"/>
              </w:rPr>
              <w:t>Yıl Boyu</w:t>
            </w:r>
          </w:p>
        </w:tc>
      </w:tr>
    </w:tbl>
    <w:p w:rsidR="00756936" w:rsidRDefault="00756936" w:rsidP="00756936"/>
    <w:p w:rsidR="00293825" w:rsidRDefault="00293825" w:rsidP="008C2833">
      <w:pPr>
        <w:pStyle w:val="Balk3"/>
        <w:rPr>
          <w:lang w:val="tr-TR"/>
        </w:rPr>
      </w:pPr>
    </w:p>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r w:rsidRPr="002B6FDB">
        <w:rPr>
          <w:b/>
          <w:sz w:val="28"/>
        </w:rPr>
        <w:t>Eylemler</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E7485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74856" w:rsidRPr="00A47F2F" w:rsidRDefault="00E74856" w:rsidP="00E74856">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E74856" w:rsidRPr="00A47F2F" w:rsidRDefault="00500440" w:rsidP="00E74856">
            <w:pPr>
              <w:spacing w:after="0" w:line="240" w:lineRule="auto"/>
              <w:jc w:val="both"/>
              <w:rPr>
                <w:color w:val="000000"/>
                <w:szCs w:val="24"/>
              </w:rPr>
            </w:pPr>
            <w:r>
              <w:rPr>
                <w:color w:val="000000"/>
                <w:szCs w:val="24"/>
              </w:rPr>
              <w:t>Çeşitli materyaller ile beraber öğrencilerin mesleki yönleri tespit edilmeye çalışılacaktır.</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500440" w:rsidP="00E74856">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500440" w:rsidP="00E74856">
            <w:pPr>
              <w:spacing w:after="0" w:line="240" w:lineRule="auto"/>
              <w:jc w:val="both"/>
              <w:rPr>
                <w:color w:val="000000"/>
                <w:szCs w:val="24"/>
              </w:rPr>
            </w:pPr>
            <w:r>
              <w:rPr>
                <w:color w:val="000000"/>
                <w:szCs w:val="24"/>
              </w:rPr>
              <w:t>Nisan Ayı</w:t>
            </w:r>
          </w:p>
        </w:tc>
      </w:tr>
      <w:tr w:rsidR="00E7485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E74856">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74856" w:rsidRPr="00500440" w:rsidRDefault="00500440" w:rsidP="00E74856">
            <w:pPr>
              <w:spacing w:after="0" w:line="240" w:lineRule="auto"/>
              <w:jc w:val="both"/>
              <w:rPr>
                <w:szCs w:val="24"/>
              </w:rPr>
            </w:pPr>
            <w:r w:rsidRPr="00500440">
              <w:rPr>
                <w:szCs w:val="24"/>
              </w:rPr>
              <w:t xml:space="preserve">Mesleki </w:t>
            </w:r>
            <w:r w:rsidR="0038254E" w:rsidRPr="00500440">
              <w:rPr>
                <w:szCs w:val="24"/>
              </w:rPr>
              <w:t>rehberlik faaliyetleri</w:t>
            </w:r>
            <w:r w:rsidRPr="00500440">
              <w:rPr>
                <w:szCs w:val="24"/>
              </w:rPr>
              <w:t xml:space="preserve"> </w:t>
            </w:r>
            <w:r w:rsidR="009C2198" w:rsidRPr="00500440">
              <w:rPr>
                <w:szCs w:val="24"/>
              </w:rPr>
              <w:t>bünyesinde öğrenci</w:t>
            </w:r>
            <w:r w:rsidRPr="00500440">
              <w:rPr>
                <w:szCs w:val="24"/>
              </w:rPr>
              <w:t xml:space="preserve"> velileri ile toplantı düzenlenecektir.</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500440" w:rsidP="00E74856">
            <w:pPr>
              <w:spacing w:after="0" w:line="240" w:lineRule="auto"/>
              <w:jc w:val="both"/>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500440" w:rsidP="00E74856">
            <w:pPr>
              <w:spacing w:after="0" w:line="240" w:lineRule="auto"/>
              <w:jc w:val="both"/>
              <w:rPr>
                <w:color w:val="000000"/>
                <w:szCs w:val="24"/>
              </w:rPr>
            </w:pPr>
            <w:r>
              <w:rPr>
                <w:color w:val="000000"/>
                <w:szCs w:val="24"/>
              </w:rPr>
              <w:t>Mayıs</w:t>
            </w:r>
          </w:p>
        </w:tc>
      </w:tr>
      <w:tr w:rsidR="00500440"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00440" w:rsidRPr="00A47F2F" w:rsidRDefault="00500440" w:rsidP="00E74856">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00440" w:rsidRPr="00500440" w:rsidRDefault="00500440" w:rsidP="00E74856">
            <w:pPr>
              <w:spacing w:after="0" w:line="240" w:lineRule="auto"/>
              <w:jc w:val="both"/>
              <w:rPr>
                <w:szCs w:val="24"/>
              </w:rPr>
            </w:pPr>
            <w:r>
              <w:rPr>
                <w:szCs w:val="24"/>
              </w:rPr>
              <w:t>Lise tercih</w:t>
            </w:r>
            <w:r w:rsidRPr="00500440">
              <w:rPr>
                <w:szCs w:val="24"/>
              </w:rPr>
              <w:t>lerinde öğrencilere yönelik bilgilendirme toplantıları düzenlenecektir.</w:t>
            </w:r>
          </w:p>
        </w:tc>
        <w:tc>
          <w:tcPr>
            <w:tcW w:w="1161" w:type="pct"/>
            <w:tcBorders>
              <w:top w:val="nil"/>
              <w:left w:val="nil"/>
              <w:bottom w:val="single" w:sz="8" w:space="0" w:color="auto"/>
              <w:right w:val="single" w:sz="8" w:space="0" w:color="auto"/>
            </w:tcBorders>
            <w:shd w:val="clear" w:color="auto" w:fill="auto"/>
            <w:vAlign w:val="center"/>
          </w:tcPr>
          <w:p w:rsidR="00500440" w:rsidRPr="00A47F2F" w:rsidRDefault="00500440" w:rsidP="00E14244">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500440" w:rsidRPr="00A47F2F" w:rsidRDefault="00500440" w:rsidP="00E74856">
            <w:pPr>
              <w:spacing w:after="0" w:line="240" w:lineRule="auto"/>
              <w:jc w:val="both"/>
              <w:rPr>
                <w:color w:val="000000"/>
                <w:szCs w:val="24"/>
              </w:rPr>
            </w:pPr>
            <w:r>
              <w:rPr>
                <w:color w:val="000000"/>
                <w:szCs w:val="24"/>
              </w:rPr>
              <w:t>Mayıs Ayının son haftası</w:t>
            </w:r>
          </w:p>
        </w:tc>
      </w:tr>
      <w:tr w:rsidR="00E7485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E74856">
            <w:pPr>
              <w:spacing w:after="0" w:line="240" w:lineRule="auto"/>
              <w:jc w:val="center"/>
              <w:rPr>
                <w:b/>
                <w:bCs/>
                <w:color w:val="000000"/>
                <w:szCs w:val="24"/>
              </w:rPr>
            </w:pPr>
            <w:r>
              <w:rPr>
                <w:b/>
                <w:bCs/>
                <w:color w:val="000000"/>
                <w:szCs w:val="24"/>
              </w:rPr>
              <w:t>2.2.</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74856" w:rsidRPr="00500440" w:rsidRDefault="009B7239" w:rsidP="00E74856">
            <w:pPr>
              <w:spacing w:after="0" w:line="240" w:lineRule="auto"/>
              <w:jc w:val="both"/>
              <w:rPr>
                <w:szCs w:val="24"/>
              </w:rPr>
            </w:pPr>
            <w:r>
              <w:rPr>
                <w:szCs w:val="24"/>
              </w:rPr>
              <w:t>Destekleme ve yetiştirme kurslarına katılım teşvik edilecektir.</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9B7239" w:rsidP="00E7485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9B7239" w:rsidP="00E74856">
            <w:pPr>
              <w:spacing w:after="0" w:line="240" w:lineRule="auto"/>
              <w:jc w:val="both"/>
              <w:rPr>
                <w:color w:val="000000"/>
                <w:szCs w:val="24"/>
              </w:rPr>
            </w:pPr>
            <w:r>
              <w:rPr>
                <w:color w:val="000000"/>
                <w:szCs w:val="24"/>
              </w:rPr>
              <w:t>Eylül Ayının son Haftası</w:t>
            </w:r>
          </w:p>
        </w:tc>
      </w:tr>
      <w:tr w:rsidR="00E7485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E74856">
            <w:pPr>
              <w:spacing w:after="0" w:line="240" w:lineRule="auto"/>
              <w:jc w:val="center"/>
              <w:rPr>
                <w:b/>
                <w:bCs/>
                <w:color w:val="000000"/>
                <w:szCs w:val="24"/>
              </w:rPr>
            </w:pPr>
            <w:r>
              <w:rPr>
                <w:b/>
                <w:bCs/>
                <w:color w:val="000000"/>
                <w:szCs w:val="24"/>
              </w:rPr>
              <w:t>2.2.</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38254E" w:rsidRDefault="009B7239" w:rsidP="00E74856">
            <w:pPr>
              <w:spacing w:after="0" w:line="240" w:lineRule="auto"/>
              <w:jc w:val="both"/>
              <w:rPr>
                <w:szCs w:val="24"/>
              </w:rPr>
            </w:pPr>
            <w:r>
              <w:rPr>
                <w:szCs w:val="24"/>
              </w:rPr>
              <w:t xml:space="preserve">Sınav Kaygısı ile ilgili RAM ile iletişime geçilerek </w:t>
            </w:r>
          </w:p>
          <w:p w:rsidR="00E74856" w:rsidRPr="00500440" w:rsidRDefault="009B7239" w:rsidP="00E74856">
            <w:pPr>
              <w:spacing w:after="0" w:line="240" w:lineRule="auto"/>
              <w:jc w:val="both"/>
              <w:rPr>
                <w:szCs w:val="24"/>
              </w:rPr>
            </w:pPr>
            <w:r>
              <w:rPr>
                <w:szCs w:val="24"/>
              </w:rPr>
              <w:t>8. Sınıflara yönelik seminer düzenlenecektir.</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9B7239" w:rsidP="00E74856">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9B7239" w:rsidP="00E74856">
            <w:pPr>
              <w:spacing w:after="0" w:line="240" w:lineRule="auto"/>
              <w:jc w:val="both"/>
              <w:rPr>
                <w:color w:val="000000"/>
                <w:szCs w:val="24"/>
              </w:rPr>
            </w:pPr>
            <w:r>
              <w:rPr>
                <w:color w:val="000000"/>
                <w:szCs w:val="24"/>
              </w:rPr>
              <w:t>Mayıs Ayının ilk Haftası</w:t>
            </w:r>
          </w:p>
        </w:tc>
      </w:tr>
    </w:tbl>
    <w:p w:rsidR="008C2833" w:rsidRDefault="008C2833" w:rsidP="008C2833"/>
    <w:p w:rsidR="008D4E73" w:rsidRPr="002B6FDB" w:rsidRDefault="008D4E73" w:rsidP="002B6FDB"/>
    <w:p w:rsidR="00352E63" w:rsidRPr="00A47F2F" w:rsidRDefault="002159E5" w:rsidP="008D4E73">
      <w:pPr>
        <w:pStyle w:val="Balk2"/>
      </w:pPr>
      <w:bookmarkStart w:id="49" w:name="_Toc535482117"/>
      <w:r w:rsidRPr="00A47F2F">
        <w:lastRenderedPageBreak/>
        <w:t>TEMA I</w:t>
      </w:r>
      <w:r w:rsidR="008D4E73">
        <w:t>II</w:t>
      </w:r>
      <w:r w:rsidRPr="00A47F2F">
        <w:t>: KURUMSAL KAPASİTE</w:t>
      </w:r>
      <w:bookmarkEnd w:id="49"/>
    </w:p>
    <w:p w:rsidR="008D4E73" w:rsidRDefault="008D4E73" w:rsidP="008D4E73">
      <w:pPr>
        <w:pStyle w:val="Balk3"/>
      </w:pPr>
      <w:bookmarkStart w:id="50" w:name="_Toc416085167"/>
      <w:bookmarkStart w:id="51" w:name="_Toc529519470"/>
      <w:r>
        <w:t xml:space="preserve">Stratejik Amaç 3: </w:t>
      </w:r>
    </w:p>
    <w:p w:rsidR="00632F63" w:rsidRDefault="008C2833" w:rsidP="008D4E73">
      <w:pPr>
        <w:ind w:firstLine="708"/>
        <w:jc w:val="both"/>
      </w:pPr>
      <w:r w:rsidRPr="008C2833">
        <w:t>Eğitim ve öğretim faaliyetlerinin daha nitelikli olarak verilebilmesi için okulumuzun kurumsal kapasitesi güçlendirilecektir.</w:t>
      </w:r>
    </w:p>
    <w:p w:rsidR="00C57254" w:rsidRDefault="008D4E73" w:rsidP="004330F8">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4330F8">
        <w:rPr>
          <w:rFonts w:ascii="Book Antiqua" w:hAnsi="Book Antiqua"/>
          <w:sz w:val="24"/>
          <w:szCs w:val="24"/>
        </w:rPr>
        <w:t>İşlevsel bir insan kaynakları planlamasında personel yeterl</w:t>
      </w:r>
      <w:r w:rsidR="00C57254">
        <w:rPr>
          <w:rFonts w:ascii="Book Antiqua" w:hAnsi="Book Antiqua"/>
          <w:sz w:val="24"/>
          <w:szCs w:val="24"/>
        </w:rPr>
        <w:t>iliklerimiz geliştirilecektir</w:t>
      </w:r>
      <w:r w:rsidR="004330F8">
        <w:rPr>
          <w:rFonts w:ascii="Book Antiqua" w:hAnsi="Book Antiqua"/>
          <w:sz w:val="24"/>
          <w:szCs w:val="24"/>
        </w:rPr>
        <w:t xml:space="preserve">, </w:t>
      </w:r>
    </w:p>
    <w:p w:rsidR="00632F63" w:rsidRDefault="00632F63" w:rsidP="00632F63">
      <w:pPr>
        <w:rPr>
          <w:b/>
          <w:sz w:val="28"/>
        </w:rPr>
      </w:pPr>
      <w:r>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E74856" w:rsidRPr="00A47F2F" w:rsidTr="00222D3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4856" w:rsidRPr="00A47F2F" w:rsidRDefault="00E74856" w:rsidP="00222D3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74856" w:rsidRPr="00A47F2F" w:rsidRDefault="00E74856" w:rsidP="00222D3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74856" w:rsidRPr="00A47F2F" w:rsidRDefault="00E74856" w:rsidP="00222D3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74856" w:rsidRPr="00A47F2F" w:rsidRDefault="00E74856" w:rsidP="00222D33">
            <w:pPr>
              <w:spacing w:after="0" w:line="240" w:lineRule="auto"/>
              <w:jc w:val="center"/>
              <w:rPr>
                <w:b/>
                <w:bCs/>
                <w:color w:val="000000"/>
                <w:szCs w:val="24"/>
              </w:rPr>
            </w:pPr>
            <w:r>
              <w:rPr>
                <w:b/>
                <w:bCs/>
                <w:color w:val="000000"/>
                <w:szCs w:val="24"/>
              </w:rPr>
              <w:t>Eylem Tarihi</w:t>
            </w:r>
          </w:p>
        </w:tc>
      </w:tr>
      <w:tr w:rsidR="00E74856"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74856" w:rsidRPr="00A47F2F" w:rsidRDefault="00E74856" w:rsidP="00222D33">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E74856" w:rsidRPr="00A47F2F" w:rsidRDefault="000215E0" w:rsidP="000215E0">
            <w:pPr>
              <w:spacing w:after="0" w:line="240" w:lineRule="auto"/>
              <w:jc w:val="both"/>
              <w:rPr>
                <w:color w:val="000000"/>
                <w:szCs w:val="24"/>
              </w:rPr>
            </w:pPr>
            <w:r>
              <w:rPr>
                <w:color w:val="000000"/>
                <w:szCs w:val="24"/>
              </w:rPr>
              <w:t>Okul Bina ve Yerleşkesi eğitim öğretimin iyi geçmesi için en verimli şekilde kullanılacaktır</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0215E0" w:rsidP="00222D3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0215E0" w:rsidP="00222D33">
            <w:pPr>
              <w:spacing w:after="0" w:line="240" w:lineRule="auto"/>
              <w:jc w:val="both"/>
              <w:rPr>
                <w:color w:val="000000"/>
                <w:szCs w:val="24"/>
              </w:rPr>
            </w:pPr>
            <w:r>
              <w:rPr>
                <w:color w:val="000000"/>
                <w:szCs w:val="24"/>
              </w:rPr>
              <w:t>Yıl Boyu</w:t>
            </w:r>
          </w:p>
        </w:tc>
      </w:tr>
      <w:tr w:rsidR="000215E0"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215E0" w:rsidRPr="00A47F2F" w:rsidRDefault="000215E0" w:rsidP="00222D33">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215E0" w:rsidRPr="000215E0" w:rsidRDefault="000215E0" w:rsidP="00222D33">
            <w:pPr>
              <w:spacing w:after="0" w:line="240" w:lineRule="auto"/>
              <w:jc w:val="both"/>
              <w:rPr>
                <w:szCs w:val="24"/>
              </w:rPr>
            </w:pPr>
            <w:r w:rsidRPr="000215E0">
              <w:rPr>
                <w:szCs w:val="24"/>
              </w:rPr>
              <w:t>Temizlik ve hijyen konusuna azami ölçüde dikkat edilecektir.</w:t>
            </w:r>
          </w:p>
        </w:tc>
        <w:tc>
          <w:tcPr>
            <w:tcW w:w="1161" w:type="pct"/>
            <w:tcBorders>
              <w:top w:val="nil"/>
              <w:left w:val="nil"/>
              <w:bottom w:val="single" w:sz="8" w:space="0" w:color="auto"/>
              <w:right w:val="single" w:sz="8" w:space="0" w:color="auto"/>
            </w:tcBorders>
            <w:shd w:val="clear" w:color="auto" w:fill="auto"/>
            <w:vAlign w:val="center"/>
          </w:tcPr>
          <w:p w:rsidR="000215E0" w:rsidRPr="00A47F2F" w:rsidRDefault="000215E0" w:rsidP="00222D33">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0215E0" w:rsidRPr="00A47F2F" w:rsidRDefault="000215E0" w:rsidP="009F268E">
            <w:pPr>
              <w:spacing w:after="0" w:line="240" w:lineRule="auto"/>
              <w:jc w:val="both"/>
              <w:rPr>
                <w:color w:val="000000"/>
                <w:szCs w:val="24"/>
              </w:rPr>
            </w:pPr>
            <w:r>
              <w:rPr>
                <w:color w:val="000000"/>
                <w:szCs w:val="24"/>
              </w:rPr>
              <w:t>Yıl Boyu</w:t>
            </w:r>
          </w:p>
        </w:tc>
      </w:tr>
      <w:tr w:rsidR="000215E0"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215E0" w:rsidRPr="00A47F2F" w:rsidRDefault="000215E0" w:rsidP="00222D33">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215E0" w:rsidRPr="000215E0" w:rsidRDefault="000215E0" w:rsidP="00222D33">
            <w:pPr>
              <w:spacing w:after="0" w:line="240" w:lineRule="auto"/>
              <w:jc w:val="both"/>
              <w:rPr>
                <w:szCs w:val="24"/>
              </w:rPr>
            </w:pPr>
            <w:r w:rsidRPr="000215E0">
              <w:rPr>
                <w:szCs w:val="24"/>
              </w:rPr>
              <w:t>İş güvenliği ile ilgili eksiklikler giderilerek okulumuz daha güvenli hale getirilecektir.</w:t>
            </w:r>
          </w:p>
        </w:tc>
        <w:tc>
          <w:tcPr>
            <w:tcW w:w="1161" w:type="pct"/>
            <w:tcBorders>
              <w:top w:val="nil"/>
              <w:left w:val="nil"/>
              <w:bottom w:val="single" w:sz="8" w:space="0" w:color="auto"/>
              <w:right w:val="single" w:sz="8" w:space="0" w:color="auto"/>
            </w:tcBorders>
            <w:shd w:val="clear" w:color="auto" w:fill="auto"/>
            <w:vAlign w:val="center"/>
          </w:tcPr>
          <w:p w:rsidR="000215E0" w:rsidRPr="00A47F2F" w:rsidRDefault="000215E0" w:rsidP="00222D33">
            <w:pPr>
              <w:spacing w:after="0" w:line="240" w:lineRule="auto"/>
              <w:jc w:val="both"/>
              <w:rPr>
                <w:color w:val="000000"/>
                <w:szCs w:val="24"/>
              </w:rPr>
            </w:pPr>
            <w:r>
              <w:rPr>
                <w:color w:val="000000"/>
                <w:szCs w:val="24"/>
              </w:rPr>
              <w:t>Okul idaresi ve Stratejik plan ekibi</w:t>
            </w:r>
          </w:p>
        </w:tc>
        <w:tc>
          <w:tcPr>
            <w:tcW w:w="1162" w:type="pct"/>
            <w:tcBorders>
              <w:top w:val="nil"/>
              <w:left w:val="nil"/>
              <w:bottom w:val="single" w:sz="8" w:space="0" w:color="auto"/>
              <w:right w:val="single" w:sz="8" w:space="0" w:color="auto"/>
            </w:tcBorders>
            <w:shd w:val="clear" w:color="auto" w:fill="auto"/>
            <w:vAlign w:val="center"/>
          </w:tcPr>
          <w:p w:rsidR="000215E0" w:rsidRPr="00A47F2F" w:rsidRDefault="000215E0" w:rsidP="009F268E">
            <w:pPr>
              <w:spacing w:after="0" w:line="240" w:lineRule="auto"/>
              <w:jc w:val="both"/>
              <w:rPr>
                <w:color w:val="000000"/>
                <w:szCs w:val="24"/>
              </w:rPr>
            </w:pPr>
            <w:r>
              <w:rPr>
                <w:color w:val="000000"/>
                <w:szCs w:val="24"/>
              </w:rPr>
              <w:t>Yıl Boyu</w:t>
            </w:r>
          </w:p>
        </w:tc>
      </w:tr>
      <w:tr w:rsidR="000215E0"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215E0" w:rsidRPr="00A47F2F" w:rsidRDefault="000215E0" w:rsidP="00222D33">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215E0" w:rsidRPr="000215E0" w:rsidRDefault="000215E0" w:rsidP="00222D33">
            <w:pPr>
              <w:spacing w:after="0" w:line="240" w:lineRule="auto"/>
              <w:jc w:val="both"/>
              <w:rPr>
                <w:szCs w:val="24"/>
              </w:rPr>
            </w:pPr>
            <w:r w:rsidRPr="000215E0">
              <w:rPr>
                <w:szCs w:val="24"/>
              </w:rPr>
              <w:t>Taşımalı eğitim servisleri denetimleri per</w:t>
            </w:r>
            <w:r w:rsidR="00007DFB">
              <w:rPr>
                <w:szCs w:val="24"/>
              </w:rPr>
              <w:t>i</w:t>
            </w:r>
            <w:r w:rsidRPr="000215E0">
              <w:rPr>
                <w:szCs w:val="24"/>
              </w:rPr>
              <w:t>yodik olarak yapılacaktır.</w:t>
            </w:r>
          </w:p>
        </w:tc>
        <w:tc>
          <w:tcPr>
            <w:tcW w:w="1161" w:type="pct"/>
            <w:tcBorders>
              <w:top w:val="nil"/>
              <w:left w:val="nil"/>
              <w:bottom w:val="single" w:sz="8" w:space="0" w:color="auto"/>
              <w:right w:val="single" w:sz="8" w:space="0" w:color="auto"/>
            </w:tcBorders>
            <w:shd w:val="clear" w:color="auto" w:fill="auto"/>
            <w:vAlign w:val="center"/>
          </w:tcPr>
          <w:p w:rsidR="000215E0" w:rsidRPr="00A47F2F" w:rsidRDefault="000215E0" w:rsidP="00222D3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215E0" w:rsidRPr="00A47F2F" w:rsidRDefault="000215E0" w:rsidP="00222D33">
            <w:pPr>
              <w:spacing w:after="0" w:line="240" w:lineRule="auto"/>
              <w:jc w:val="both"/>
              <w:rPr>
                <w:color w:val="000000"/>
                <w:szCs w:val="24"/>
              </w:rPr>
            </w:pPr>
            <w:r>
              <w:rPr>
                <w:color w:val="000000"/>
                <w:szCs w:val="24"/>
              </w:rPr>
              <w:t>Eylül - Haziran</w:t>
            </w:r>
          </w:p>
        </w:tc>
      </w:tr>
      <w:tr w:rsidR="000215E0"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215E0" w:rsidRPr="00A47F2F" w:rsidRDefault="000215E0" w:rsidP="00222D33">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215E0" w:rsidRPr="000215E0" w:rsidRDefault="000215E0" w:rsidP="00222D33">
            <w:pPr>
              <w:spacing w:after="0" w:line="240" w:lineRule="auto"/>
              <w:jc w:val="both"/>
              <w:rPr>
                <w:szCs w:val="24"/>
              </w:rPr>
            </w:pPr>
            <w:r w:rsidRPr="000215E0">
              <w:rPr>
                <w:szCs w:val="24"/>
              </w:rPr>
              <w:t>Donanım ile ilgili eksiklikler giderilmeye çalışılacak</w:t>
            </w:r>
          </w:p>
        </w:tc>
        <w:tc>
          <w:tcPr>
            <w:tcW w:w="1161" w:type="pct"/>
            <w:tcBorders>
              <w:top w:val="nil"/>
              <w:left w:val="nil"/>
              <w:bottom w:val="single" w:sz="8" w:space="0" w:color="auto"/>
              <w:right w:val="single" w:sz="8" w:space="0" w:color="auto"/>
            </w:tcBorders>
            <w:shd w:val="clear" w:color="auto" w:fill="auto"/>
            <w:vAlign w:val="center"/>
          </w:tcPr>
          <w:p w:rsidR="000215E0" w:rsidRPr="00A47F2F" w:rsidRDefault="000215E0" w:rsidP="009F268E">
            <w:pPr>
              <w:spacing w:after="0" w:line="240" w:lineRule="auto"/>
              <w:jc w:val="both"/>
              <w:rPr>
                <w:color w:val="000000"/>
                <w:szCs w:val="24"/>
              </w:rPr>
            </w:pPr>
            <w:r>
              <w:rPr>
                <w:color w:val="000000"/>
                <w:szCs w:val="24"/>
              </w:rPr>
              <w:t>Okul idaresi ve stratejik plan ekibi</w:t>
            </w:r>
          </w:p>
        </w:tc>
        <w:tc>
          <w:tcPr>
            <w:tcW w:w="1162" w:type="pct"/>
            <w:tcBorders>
              <w:top w:val="nil"/>
              <w:left w:val="nil"/>
              <w:bottom w:val="single" w:sz="8" w:space="0" w:color="auto"/>
              <w:right w:val="single" w:sz="8" w:space="0" w:color="auto"/>
            </w:tcBorders>
            <w:shd w:val="clear" w:color="auto" w:fill="auto"/>
            <w:vAlign w:val="center"/>
          </w:tcPr>
          <w:p w:rsidR="000215E0" w:rsidRPr="00A47F2F" w:rsidRDefault="000215E0" w:rsidP="009F268E">
            <w:pPr>
              <w:spacing w:after="0" w:line="240" w:lineRule="auto"/>
              <w:jc w:val="both"/>
              <w:rPr>
                <w:color w:val="000000"/>
                <w:szCs w:val="24"/>
              </w:rPr>
            </w:pPr>
            <w:r>
              <w:rPr>
                <w:color w:val="000000"/>
                <w:szCs w:val="24"/>
              </w:rPr>
              <w:t>Yıl Boyu</w:t>
            </w:r>
          </w:p>
        </w:tc>
      </w:tr>
      <w:tr w:rsidR="000215E0"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215E0" w:rsidRPr="00A47F2F" w:rsidRDefault="000215E0" w:rsidP="00222D33">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0215E0" w:rsidRPr="0085051D" w:rsidRDefault="00015663" w:rsidP="00222D33">
            <w:pPr>
              <w:spacing w:after="0" w:line="240" w:lineRule="auto"/>
              <w:jc w:val="both"/>
              <w:rPr>
                <w:szCs w:val="24"/>
              </w:rPr>
            </w:pPr>
            <w:r w:rsidRPr="0085051D">
              <w:rPr>
                <w:szCs w:val="24"/>
              </w:rPr>
              <w:t>Servislerin düzenli ve güvenli olmasını sağlamak</w:t>
            </w:r>
          </w:p>
        </w:tc>
        <w:tc>
          <w:tcPr>
            <w:tcW w:w="1161" w:type="pct"/>
            <w:tcBorders>
              <w:top w:val="nil"/>
              <w:left w:val="nil"/>
              <w:bottom w:val="single" w:sz="8" w:space="0" w:color="auto"/>
              <w:right w:val="single" w:sz="8" w:space="0" w:color="auto"/>
            </w:tcBorders>
            <w:shd w:val="clear" w:color="auto" w:fill="auto"/>
            <w:vAlign w:val="center"/>
          </w:tcPr>
          <w:p w:rsidR="000215E0" w:rsidRPr="00A47F2F" w:rsidRDefault="00015663" w:rsidP="00222D33">
            <w:pPr>
              <w:spacing w:after="0" w:line="240" w:lineRule="auto"/>
              <w:jc w:val="both"/>
              <w:rPr>
                <w:color w:val="000000"/>
                <w:szCs w:val="24"/>
              </w:rPr>
            </w:pPr>
            <w:r>
              <w:rPr>
                <w:color w:val="000000"/>
                <w:szCs w:val="24"/>
              </w:rPr>
              <w:t>Okul idaresi ve stratejik plan ekibi</w:t>
            </w:r>
          </w:p>
        </w:tc>
        <w:tc>
          <w:tcPr>
            <w:tcW w:w="1162" w:type="pct"/>
            <w:tcBorders>
              <w:top w:val="nil"/>
              <w:left w:val="nil"/>
              <w:bottom w:val="single" w:sz="8" w:space="0" w:color="auto"/>
              <w:right w:val="single" w:sz="8" w:space="0" w:color="auto"/>
            </w:tcBorders>
            <w:shd w:val="clear" w:color="auto" w:fill="auto"/>
            <w:vAlign w:val="center"/>
          </w:tcPr>
          <w:p w:rsidR="000215E0" w:rsidRPr="00A47F2F" w:rsidRDefault="00015663" w:rsidP="00222D33">
            <w:pPr>
              <w:spacing w:after="0" w:line="240" w:lineRule="auto"/>
              <w:jc w:val="both"/>
              <w:rPr>
                <w:color w:val="000000"/>
                <w:szCs w:val="24"/>
              </w:rPr>
            </w:pPr>
            <w:r>
              <w:rPr>
                <w:color w:val="000000"/>
                <w:szCs w:val="24"/>
              </w:rPr>
              <w:t>Yıl Boyu</w:t>
            </w:r>
          </w:p>
        </w:tc>
      </w:tr>
      <w:tr w:rsidR="000215E0"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215E0" w:rsidRPr="00A47F2F" w:rsidRDefault="000215E0" w:rsidP="00222D33">
            <w:pPr>
              <w:spacing w:after="0" w:line="240" w:lineRule="auto"/>
              <w:jc w:val="center"/>
              <w:rPr>
                <w:b/>
                <w:bCs/>
                <w:color w:val="000000"/>
                <w:szCs w:val="24"/>
              </w:rPr>
            </w:pPr>
            <w:r>
              <w:rPr>
                <w:b/>
                <w:bCs/>
                <w:color w:val="000000"/>
                <w:szCs w:val="24"/>
              </w:rPr>
              <w:t>3.1.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0215E0" w:rsidRPr="0085051D" w:rsidRDefault="007424C8" w:rsidP="00222D33">
            <w:pPr>
              <w:spacing w:after="0" w:line="240" w:lineRule="auto"/>
              <w:jc w:val="both"/>
              <w:rPr>
                <w:szCs w:val="24"/>
              </w:rPr>
            </w:pPr>
            <w:r w:rsidRPr="0085051D">
              <w:rPr>
                <w:szCs w:val="24"/>
              </w:rPr>
              <w:t>Yeni bina yapılma çalışması ve bahçenin bölünmesi</w:t>
            </w:r>
          </w:p>
        </w:tc>
        <w:tc>
          <w:tcPr>
            <w:tcW w:w="1161" w:type="pct"/>
            <w:tcBorders>
              <w:top w:val="nil"/>
              <w:left w:val="nil"/>
              <w:bottom w:val="single" w:sz="8" w:space="0" w:color="auto"/>
              <w:right w:val="single" w:sz="8" w:space="0" w:color="auto"/>
            </w:tcBorders>
            <w:shd w:val="clear" w:color="auto" w:fill="auto"/>
            <w:vAlign w:val="center"/>
          </w:tcPr>
          <w:p w:rsidR="000215E0" w:rsidRPr="00A47F2F" w:rsidRDefault="007424C8" w:rsidP="00222D33">
            <w:pPr>
              <w:spacing w:after="0" w:line="240" w:lineRule="auto"/>
              <w:jc w:val="both"/>
              <w:rPr>
                <w:color w:val="000000"/>
                <w:szCs w:val="24"/>
              </w:rPr>
            </w:pPr>
            <w:r>
              <w:rPr>
                <w:color w:val="000000"/>
                <w:szCs w:val="24"/>
              </w:rPr>
              <w:t>Okul idaresi ve stratejik plan ekibi</w:t>
            </w:r>
          </w:p>
        </w:tc>
        <w:tc>
          <w:tcPr>
            <w:tcW w:w="1162" w:type="pct"/>
            <w:tcBorders>
              <w:top w:val="nil"/>
              <w:left w:val="nil"/>
              <w:bottom w:val="single" w:sz="8" w:space="0" w:color="auto"/>
              <w:right w:val="single" w:sz="8" w:space="0" w:color="auto"/>
            </w:tcBorders>
            <w:shd w:val="clear" w:color="auto" w:fill="auto"/>
            <w:vAlign w:val="center"/>
          </w:tcPr>
          <w:p w:rsidR="000215E0" w:rsidRPr="00A47F2F" w:rsidRDefault="007424C8" w:rsidP="00222D33">
            <w:pPr>
              <w:spacing w:after="0" w:line="240" w:lineRule="auto"/>
              <w:jc w:val="both"/>
              <w:rPr>
                <w:color w:val="000000"/>
                <w:szCs w:val="24"/>
              </w:rPr>
            </w:pPr>
            <w:r>
              <w:rPr>
                <w:color w:val="000000"/>
                <w:szCs w:val="24"/>
              </w:rPr>
              <w:t>2019-2023</w:t>
            </w:r>
          </w:p>
        </w:tc>
      </w:tr>
    </w:tbl>
    <w:p w:rsidR="00E74856" w:rsidRPr="00E74856" w:rsidRDefault="00E74856" w:rsidP="00E74856"/>
    <w:p w:rsidR="00E15391" w:rsidRDefault="00E15391" w:rsidP="004330F8">
      <w:pPr>
        <w:pStyle w:val="Balk3"/>
        <w:rPr>
          <w:rStyle w:val="Balk4Char"/>
          <w:lang w:val="tr-TR"/>
        </w:rPr>
      </w:pPr>
    </w:p>
    <w:p w:rsidR="00E15391" w:rsidRDefault="00E15391" w:rsidP="004330F8">
      <w:pPr>
        <w:pStyle w:val="Balk3"/>
        <w:rPr>
          <w:rStyle w:val="Balk4Char"/>
          <w:lang w:val="tr-TR"/>
        </w:rPr>
      </w:pPr>
    </w:p>
    <w:p w:rsidR="004330F8" w:rsidRDefault="00C57254" w:rsidP="004330F8">
      <w:pPr>
        <w:pStyle w:val="Balk3"/>
        <w:rPr>
          <w:rFonts w:ascii="Book Antiqua" w:hAnsi="Book Antiqua"/>
          <w:sz w:val="24"/>
          <w:szCs w:val="24"/>
        </w:rPr>
      </w:pPr>
      <w:r w:rsidRPr="00C57254">
        <w:rPr>
          <w:rStyle w:val="Balk4Char"/>
        </w:rPr>
        <w:t xml:space="preserve">Stratejik Hedef 3.2 </w:t>
      </w:r>
      <w:r>
        <w:rPr>
          <w:rStyle w:val="Balk4Char"/>
        </w:rPr>
        <w:t xml:space="preserve"> </w:t>
      </w:r>
      <w:r>
        <w:rPr>
          <w:rFonts w:ascii="Book Antiqua" w:hAnsi="Book Antiqua"/>
          <w:sz w:val="24"/>
          <w:szCs w:val="24"/>
        </w:rPr>
        <w:t>Okulumuzun mali kaynaklarını</w:t>
      </w:r>
      <w:r w:rsidR="004330F8">
        <w:rPr>
          <w:rFonts w:ascii="Book Antiqua" w:hAnsi="Book Antiqua"/>
          <w:sz w:val="24"/>
          <w:szCs w:val="24"/>
        </w:rPr>
        <w:t xml:space="preserve"> güçlendirmek ve</w:t>
      </w:r>
      <w:r>
        <w:rPr>
          <w:rFonts w:ascii="Book Antiqua" w:hAnsi="Book Antiqua"/>
          <w:sz w:val="24"/>
          <w:szCs w:val="24"/>
        </w:rPr>
        <w:t xml:space="preserve"> </w:t>
      </w:r>
      <w:r w:rsidRPr="00C57254">
        <w:rPr>
          <w:rFonts w:ascii="Book Antiqua" w:hAnsi="Book Antiqua"/>
          <w:sz w:val="24"/>
          <w:szCs w:val="24"/>
        </w:rPr>
        <w:t>finansal kaynakların etkin dağıtımını yaparak okulumuzu</w:t>
      </w:r>
      <w:r>
        <w:rPr>
          <w:rFonts w:ascii="Book Antiqua" w:hAnsi="Book Antiqua"/>
          <w:sz w:val="24"/>
          <w:szCs w:val="24"/>
        </w:rPr>
        <w:t>n alt yapı ve donatım ihtiyaçları karşılanmaya çalışılacaktır.</w:t>
      </w: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E74856" w:rsidRPr="00A47F2F" w:rsidTr="00E748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E74856">
            <w:pPr>
              <w:spacing w:after="0" w:line="240" w:lineRule="auto"/>
              <w:jc w:val="center"/>
              <w:rPr>
                <w:b/>
                <w:bCs/>
                <w:color w:val="000000"/>
                <w:szCs w:val="24"/>
              </w:rPr>
            </w:pPr>
            <w:r>
              <w:rPr>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rsidR="00E74856" w:rsidRPr="00A47F2F" w:rsidRDefault="007424C8" w:rsidP="00E74856">
            <w:pPr>
              <w:spacing w:after="0" w:line="240" w:lineRule="auto"/>
              <w:jc w:val="both"/>
              <w:rPr>
                <w:color w:val="000000"/>
                <w:szCs w:val="24"/>
              </w:rPr>
            </w:pPr>
            <w:r>
              <w:rPr>
                <w:color w:val="000000"/>
                <w:szCs w:val="24"/>
              </w:rPr>
              <w:t>Çevredeki sanayi kuruluşlarından kaynak sağlamak</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7424C8" w:rsidP="00E74856">
            <w:pPr>
              <w:spacing w:after="0" w:line="240" w:lineRule="auto"/>
              <w:jc w:val="both"/>
              <w:rPr>
                <w:color w:val="000000"/>
                <w:szCs w:val="24"/>
              </w:rPr>
            </w:pPr>
            <w:r>
              <w:rPr>
                <w:color w:val="000000"/>
                <w:szCs w:val="24"/>
              </w:rPr>
              <w:t>Okul yönetimi –aile birliği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7424C8" w:rsidP="00E74856">
            <w:pPr>
              <w:spacing w:after="0" w:line="240" w:lineRule="auto"/>
              <w:jc w:val="both"/>
              <w:rPr>
                <w:color w:val="000000"/>
                <w:szCs w:val="24"/>
              </w:rPr>
            </w:pPr>
            <w:r>
              <w:rPr>
                <w:color w:val="000000"/>
                <w:szCs w:val="24"/>
              </w:rPr>
              <w:t>Yıl boyu</w:t>
            </w:r>
          </w:p>
        </w:tc>
      </w:tr>
      <w:tr w:rsidR="00E7485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E74856">
            <w:pPr>
              <w:spacing w:after="0" w:line="240" w:lineRule="auto"/>
              <w:jc w:val="center"/>
              <w:rPr>
                <w:b/>
                <w:bCs/>
                <w:color w:val="000000"/>
                <w:szCs w:val="24"/>
              </w:rPr>
            </w:pPr>
            <w:r>
              <w:rPr>
                <w:b/>
                <w:bCs/>
                <w:color w:val="000000"/>
                <w:szCs w:val="24"/>
              </w:rPr>
              <w:t>3.2.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74856" w:rsidRPr="000247D8" w:rsidRDefault="00373323" w:rsidP="00E74856">
            <w:pPr>
              <w:spacing w:after="0" w:line="240" w:lineRule="auto"/>
              <w:jc w:val="both"/>
              <w:rPr>
                <w:szCs w:val="24"/>
              </w:rPr>
            </w:pPr>
            <w:r w:rsidRPr="000247D8">
              <w:rPr>
                <w:szCs w:val="24"/>
              </w:rPr>
              <w:t>Milli eğitim ihtiyaçların karşılanması</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373323" w:rsidP="00E7485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373323" w:rsidP="00E74856">
            <w:pPr>
              <w:spacing w:after="0" w:line="240" w:lineRule="auto"/>
              <w:jc w:val="both"/>
              <w:rPr>
                <w:color w:val="000000"/>
                <w:szCs w:val="24"/>
              </w:rPr>
            </w:pPr>
            <w:r>
              <w:rPr>
                <w:color w:val="000000"/>
                <w:szCs w:val="24"/>
              </w:rPr>
              <w:t>Yıl Boyu</w:t>
            </w:r>
          </w:p>
        </w:tc>
      </w:tr>
      <w:tr w:rsidR="00E7485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E74856">
            <w:pPr>
              <w:spacing w:after="0" w:line="240" w:lineRule="auto"/>
              <w:jc w:val="center"/>
              <w:rPr>
                <w:b/>
                <w:bCs/>
                <w:color w:val="000000"/>
                <w:szCs w:val="24"/>
              </w:rPr>
            </w:pPr>
            <w:r>
              <w:rPr>
                <w:b/>
                <w:bCs/>
                <w:color w:val="000000"/>
                <w:szCs w:val="24"/>
              </w:rPr>
              <w:t>3.2.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74856" w:rsidRPr="000247D8" w:rsidRDefault="00373323" w:rsidP="000247D8">
            <w:pPr>
              <w:spacing w:after="0" w:line="240" w:lineRule="auto"/>
              <w:jc w:val="both"/>
              <w:rPr>
                <w:szCs w:val="24"/>
              </w:rPr>
            </w:pPr>
            <w:r w:rsidRPr="000247D8">
              <w:rPr>
                <w:szCs w:val="24"/>
              </w:rPr>
              <w:t>Gönüllü velilerden kaynak sağlanması</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373323" w:rsidP="00E74856">
            <w:pPr>
              <w:spacing w:after="0" w:line="240" w:lineRule="auto"/>
              <w:jc w:val="both"/>
              <w:rPr>
                <w:color w:val="000000"/>
                <w:szCs w:val="24"/>
              </w:rPr>
            </w:pPr>
            <w:r>
              <w:rPr>
                <w:color w:val="000000"/>
                <w:szCs w:val="24"/>
              </w:rPr>
              <w:t>Okul yönetimi –aile birliği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373323" w:rsidP="00E74856">
            <w:pPr>
              <w:spacing w:after="0" w:line="240" w:lineRule="auto"/>
              <w:jc w:val="both"/>
              <w:rPr>
                <w:color w:val="000000"/>
                <w:szCs w:val="24"/>
              </w:rPr>
            </w:pPr>
            <w:r>
              <w:rPr>
                <w:color w:val="000000"/>
                <w:szCs w:val="24"/>
              </w:rPr>
              <w:t>Yıl Boyu</w:t>
            </w:r>
          </w:p>
        </w:tc>
      </w:tr>
      <w:tr w:rsidR="00E7485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E74856">
            <w:pPr>
              <w:spacing w:after="0" w:line="240" w:lineRule="auto"/>
              <w:jc w:val="center"/>
              <w:rPr>
                <w:b/>
                <w:bCs/>
                <w:color w:val="000000"/>
                <w:szCs w:val="24"/>
              </w:rPr>
            </w:pPr>
            <w:r>
              <w:rPr>
                <w:b/>
                <w:bCs/>
                <w:color w:val="000000"/>
                <w:szCs w:val="24"/>
              </w:rPr>
              <w:t>3.2.4</w:t>
            </w:r>
          </w:p>
        </w:tc>
        <w:tc>
          <w:tcPr>
            <w:tcW w:w="2324" w:type="pct"/>
            <w:tcBorders>
              <w:top w:val="nil"/>
              <w:left w:val="nil"/>
              <w:bottom w:val="single" w:sz="8" w:space="0" w:color="auto"/>
              <w:right w:val="single" w:sz="8" w:space="0" w:color="auto"/>
            </w:tcBorders>
            <w:shd w:val="clear" w:color="auto" w:fill="auto"/>
            <w:vAlign w:val="center"/>
          </w:tcPr>
          <w:p w:rsidR="00E74856" w:rsidRPr="000247D8" w:rsidRDefault="00007DFB" w:rsidP="00E74856">
            <w:pPr>
              <w:spacing w:after="0" w:line="240" w:lineRule="auto"/>
              <w:jc w:val="both"/>
              <w:rPr>
                <w:szCs w:val="24"/>
              </w:rPr>
            </w:pPr>
            <w:r w:rsidRPr="000247D8">
              <w:rPr>
                <w:szCs w:val="24"/>
              </w:rPr>
              <w:t>STK ve</w:t>
            </w:r>
            <w:r w:rsidR="000247D8">
              <w:rPr>
                <w:szCs w:val="24"/>
              </w:rPr>
              <w:t xml:space="preserve"> </w:t>
            </w:r>
            <w:r w:rsidRPr="000247D8">
              <w:rPr>
                <w:szCs w:val="24"/>
              </w:rPr>
              <w:t>Belediyelerden gerekli yardımı sağlamak</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007DFB" w:rsidP="00E74856">
            <w:pPr>
              <w:spacing w:after="0" w:line="240" w:lineRule="auto"/>
              <w:jc w:val="both"/>
              <w:rPr>
                <w:color w:val="000000"/>
                <w:szCs w:val="24"/>
              </w:rPr>
            </w:pPr>
            <w:r>
              <w:rPr>
                <w:color w:val="000000"/>
                <w:szCs w:val="24"/>
              </w:rPr>
              <w:t xml:space="preserve"> Okul yönetimi –aile birliği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007DFB" w:rsidP="00E74856">
            <w:pPr>
              <w:spacing w:after="0" w:line="240" w:lineRule="auto"/>
              <w:jc w:val="both"/>
              <w:rPr>
                <w:color w:val="000000"/>
                <w:szCs w:val="24"/>
              </w:rPr>
            </w:pPr>
            <w:r>
              <w:rPr>
                <w:color w:val="000000"/>
                <w:szCs w:val="24"/>
              </w:rPr>
              <w:t>2019-2023</w:t>
            </w:r>
          </w:p>
        </w:tc>
      </w:tr>
    </w:tbl>
    <w:p w:rsidR="008D4E73" w:rsidRDefault="008D4E73" w:rsidP="008D4E73"/>
    <w:p w:rsidR="00EB1C60" w:rsidRPr="00A47F2F" w:rsidRDefault="00D41148" w:rsidP="003152E4">
      <w:pPr>
        <w:pStyle w:val="Balk1"/>
      </w:pPr>
      <w:r>
        <w:br w:type="page"/>
      </w:r>
      <w:bookmarkStart w:id="52" w:name="_Toc535482118"/>
      <w:r w:rsidR="00EB1C60" w:rsidRPr="00A47F2F">
        <w:lastRenderedPageBreak/>
        <w:t>V. BÖLÜM</w:t>
      </w:r>
      <w:bookmarkEnd w:id="50"/>
      <w:bookmarkEnd w:id="51"/>
      <w:r w:rsidR="008D4E73">
        <w:t>:</w:t>
      </w:r>
      <w:bookmarkStart w:id="53" w:name="_Toc416085168"/>
      <w:bookmarkStart w:id="5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13198" w:type="dxa"/>
        <w:tblInd w:w="75" w:type="dxa"/>
        <w:tblCellMar>
          <w:left w:w="70" w:type="dxa"/>
          <w:right w:w="70" w:type="dxa"/>
        </w:tblCellMar>
        <w:tblLook w:val="04A0"/>
      </w:tblPr>
      <w:tblGrid>
        <w:gridCol w:w="3196"/>
        <w:gridCol w:w="1667"/>
        <w:gridCol w:w="1667"/>
        <w:gridCol w:w="1667"/>
        <w:gridCol w:w="1667"/>
        <w:gridCol w:w="1667"/>
        <w:gridCol w:w="1667"/>
      </w:tblGrid>
      <w:tr w:rsidR="009F1338" w:rsidRPr="009F1338" w:rsidTr="0002484E">
        <w:trPr>
          <w:trHeight w:val="304"/>
        </w:trPr>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338" w:rsidRPr="0002484E" w:rsidRDefault="009F1338" w:rsidP="009F1338">
            <w:pPr>
              <w:spacing w:after="0" w:line="240" w:lineRule="auto"/>
              <w:rPr>
                <w:rFonts w:ascii="Calibri" w:hAnsi="Calibri" w:cs="Calibri"/>
                <w:b/>
                <w:bCs/>
                <w:color w:val="000000"/>
                <w:sz w:val="22"/>
                <w:szCs w:val="22"/>
              </w:rPr>
            </w:pPr>
            <w:r w:rsidRPr="0002484E">
              <w:rPr>
                <w:rFonts w:ascii="Calibri" w:hAnsi="Calibri" w:cs="Calibri"/>
                <w:b/>
                <w:bCs/>
                <w:color w:val="000000"/>
                <w:sz w:val="22"/>
                <w:szCs w:val="22"/>
              </w:rPr>
              <w:t>Amaç ve Hedef No</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9F1338" w:rsidRPr="0002484E" w:rsidRDefault="009F1338" w:rsidP="009F1338">
            <w:pPr>
              <w:spacing w:after="0" w:line="240" w:lineRule="auto"/>
              <w:jc w:val="center"/>
              <w:rPr>
                <w:rFonts w:ascii="Calibri" w:hAnsi="Calibri" w:cs="Calibri"/>
                <w:b/>
                <w:bCs/>
                <w:color w:val="000000"/>
                <w:sz w:val="22"/>
                <w:szCs w:val="22"/>
              </w:rPr>
            </w:pPr>
            <w:r w:rsidRPr="0002484E">
              <w:rPr>
                <w:rFonts w:ascii="Calibri" w:hAnsi="Calibri" w:cs="Calibri"/>
                <w:b/>
                <w:bCs/>
                <w:color w:val="000000"/>
                <w:sz w:val="22"/>
                <w:szCs w:val="22"/>
              </w:rPr>
              <w:t>2019</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9F1338" w:rsidRPr="0002484E" w:rsidRDefault="009F1338" w:rsidP="009F1338">
            <w:pPr>
              <w:spacing w:after="0" w:line="240" w:lineRule="auto"/>
              <w:jc w:val="center"/>
              <w:rPr>
                <w:rFonts w:ascii="Calibri" w:hAnsi="Calibri" w:cs="Calibri"/>
                <w:b/>
                <w:bCs/>
                <w:color w:val="000000"/>
                <w:sz w:val="22"/>
                <w:szCs w:val="22"/>
              </w:rPr>
            </w:pPr>
            <w:r w:rsidRPr="0002484E">
              <w:rPr>
                <w:rFonts w:ascii="Calibri" w:hAnsi="Calibri" w:cs="Calibri"/>
                <w:b/>
                <w:bCs/>
                <w:color w:val="000000"/>
                <w:sz w:val="22"/>
                <w:szCs w:val="22"/>
              </w:rPr>
              <w:t>2020</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9F1338" w:rsidRPr="0002484E" w:rsidRDefault="009F1338" w:rsidP="009F1338">
            <w:pPr>
              <w:spacing w:after="0" w:line="240" w:lineRule="auto"/>
              <w:jc w:val="center"/>
              <w:rPr>
                <w:rFonts w:ascii="Calibri" w:hAnsi="Calibri" w:cs="Calibri"/>
                <w:b/>
                <w:bCs/>
                <w:color w:val="000000"/>
                <w:sz w:val="22"/>
                <w:szCs w:val="22"/>
              </w:rPr>
            </w:pPr>
            <w:r w:rsidRPr="0002484E">
              <w:rPr>
                <w:rFonts w:ascii="Calibri" w:hAnsi="Calibri" w:cs="Calibri"/>
                <w:b/>
                <w:bCs/>
                <w:color w:val="000000"/>
                <w:sz w:val="22"/>
                <w:szCs w:val="22"/>
              </w:rPr>
              <w:t>2021</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9F1338" w:rsidRPr="0002484E" w:rsidRDefault="009F1338" w:rsidP="009F1338">
            <w:pPr>
              <w:spacing w:after="0" w:line="240" w:lineRule="auto"/>
              <w:jc w:val="center"/>
              <w:rPr>
                <w:rFonts w:ascii="Calibri" w:hAnsi="Calibri" w:cs="Calibri"/>
                <w:b/>
                <w:bCs/>
                <w:color w:val="000000"/>
                <w:sz w:val="22"/>
                <w:szCs w:val="22"/>
              </w:rPr>
            </w:pPr>
            <w:r w:rsidRPr="0002484E">
              <w:rPr>
                <w:rFonts w:ascii="Calibri" w:hAnsi="Calibri" w:cs="Calibri"/>
                <w:b/>
                <w:bCs/>
                <w:color w:val="000000"/>
                <w:sz w:val="22"/>
                <w:szCs w:val="22"/>
              </w:rPr>
              <w:t>2022</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9F1338" w:rsidRPr="0002484E" w:rsidRDefault="009F1338" w:rsidP="009F1338">
            <w:pPr>
              <w:spacing w:after="0" w:line="240" w:lineRule="auto"/>
              <w:jc w:val="center"/>
              <w:rPr>
                <w:rFonts w:ascii="Calibri" w:hAnsi="Calibri" w:cs="Calibri"/>
                <w:b/>
                <w:bCs/>
                <w:color w:val="000000"/>
                <w:sz w:val="22"/>
                <w:szCs w:val="22"/>
              </w:rPr>
            </w:pPr>
            <w:r w:rsidRPr="0002484E">
              <w:rPr>
                <w:rFonts w:ascii="Calibri" w:hAnsi="Calibri" w:cs="Calibri"/>
                <w:b/>
                <w:bCs/>
                <w:color w:val="000000"/>
                <w:sz w:val="22"/>
                <w:szCs w:val="22"/>
              </w:rPr>
              <w:t>2023</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9F1338" w:rsidRPr="0002484E" w:rsidRDefault="009F1338" w:rsidP="009F1338">
            <w:pPr>
              <w:spacing w:after="0" w:line="240" w:lineRule="auto"/>
              <w:jc w:val="center"/>
              <w:rPr>
                <w:rFonts w:ascii="Calibri" w:hAnsi="Calibri" w:cs="Calibri"/>
                <w:b/>
                <w:bCs/>
                <w:color w:val="000000"/>
                <w:sz w:val="22"/>
                <w:szCs w:val="22"/>
              </w:rPr>
            </w:pPr>
            <w:r w:rsidRPr="0002484E">
              <w:rPr>
                <w:rFonts w:ascii="Calibri" w:hAnsi="Calibri" w:cs="Calibri"/>
                <w:b/>
                <w:bCs/>
                <w:color w:val="000000"/>
                <w:sz w:val="22"/>
                <w:szCs w:val="22"/>
              </w:rPr>
              <w:t>TOPLAM</w:t>
            </w:r>
          </w:p>
        </w:tc>
      </w:tr>
      <w:tr w:rsidR="009F1338" w:rsidRPr="009F1338" w:rsidTr="0002484E">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1</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1E1F66"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500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1E1F66">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1E1F66">
              <w:rPr>
                <w:rFonts w:ascii="Calibri" w:hAnsi="Calibri" w:cs="Calibri"/>
                <w:b/>
                <w:bCs/>
                <w:color w:val="000000"/>
                <w:sz w:val="22"/>
                <w:szCs w:val="22"/>
              </w:rPr>
              <w:t>520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C01D29">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1E1F66">
              <w:rPr>
                <w:rFonts w:ascii="Calibri" w:hAnsi="Calibri" w:cs="Calibri"/>
                <w:b/>
                <w:bCs/>
                <w:color w:val="000000"/>
                <w:sz w:val="22"/>
                <w:szCs w:val="22"/>
              </w:rPr>
              <w:t>5</w:t>
            </w:r>
            <w:r w:rsidR="00C01D29">
              <w:rPr>
                <w:rFonts w:ascii="Calibri" w:hAnsi="Calibri" w:cs="Calibri"/>
                <w:b/>
                <w:bCs/>
                <w:color w:val="000000"/>
                <w:sz w:val="22"/>
                <w:szCs w:val="22"/>
              </w:rPr>
              <w:t>6</w:t>
            </w:r>
            <w:r w:rsidR="001E1F66">
              <w:rPr>
                <w:rFonts w:ascii="Calibri" w:hAnsi="Calibri" w:cs="Calibri"/>
                <w:b/>
                <w:bCs/>
                <w:color w:val="000000"/>
                <w:sz w:val="22"/>
                <w:szCs w:val="22"/>
              </w:rPr>
              <w:t>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C01D29">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C01D29">
              <w:rPr>
                <w:rFonts w:ascii="Calibri" w:hAnsi="Calibri" w:cs="Calibri"/>
                <w:b/>
                <w:bCs/>
                <w:color w:val="000000"/>
                <w:sz w:val="22"/>
                <w:szCs w:val="22"/>
              </w:rPr>
              <w:t>600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C01D29">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C01D29">
              <w:rPr>
                <w:rFonts w:ascii="Calibri" w:hAnsi="Calibri" w:cs="Calibri"/>
                <w:b/>
                <w:bCs/>
                <w:color w:val="000000"/>
                <w:sz w:val="22"/>
                <w:szCs w:val="22"/>
              </w:rPr>
              <w:t>650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C01D29">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C01D29">
              <w:rPr>
                <w:rFonts w:ascii="Calibri" w:hAnsi="Calibri" w:cs="Calibri"/>
                <w:b/>
                <w:bCs/>
                <w:color w:val="000000"/>
                <w:sz w:val="22"/>
                <w:szCs w:val="22"/>
              </w:rPr>
              <w:t>2830</w:t>
            </w:r>
          </w:p>
        </w:tc>
      </w:tr>
      <w:tr w:rsidR="009F1338" w:rsidRPr="009F1338" w:rsidTr="0002484E">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1.1</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1E1F66">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1E1F66">
              <w:rPr>
                <w:rFonts w:ascii="Calibri" w:hAnsi="Calibri" w:cs="Calibri"/>
                <w:color w:val="000000"/>
                <w:sz w:val="22"/>
                <w:szCs w:val="22"/>
              </w:rPr>
              <w:t>500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1E1F66">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1E1F66">
              <w:rPr>
                <w:rFonts w:ascii="Calibri" w:hAnsi="Calibri" w:cs="Calibri"/>
                <w:color w:val="000000"/>
                <w:sz w:val="22"/>
                <w:szCs w:val="22"/>
              </w:rPr>
              <w:t>520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C01D29">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1E1F66">
              <w:rPr>
                <w:rFonts w:ascii="Calibri" w:hAnsi="Calibri" w:cs="Calibri"/>
                <w:color w:val="000000"/>
                <w:sz w:val="22"/>
                <w:szCs w:val="22"/>
              </w:rPr>
              <w:t>5</w:t>
            </w:r>
            <w:r w:rsidR="00C01D29">
              <w:rPr>
                <w:rFonts w:ascii="Calibri" w:hAnsi="Calibri" w:cs="Calibri"/>
                <w:color w:val="000000"/>
                <w:sz w:val="22"/>
                <w:szCs w:val="22"/>
              </w:rPr>
              <w:t>6</w:t>
            </w:r>
            <w:r w:rsidR="001E1F66">
              <w:rPr>
                <w:rFonts w:ascii="Calibri" w:hAnsi="Calibri" w:cs="Calibri"/>
                <w:color w:val="000000"/>
                <w:sz w:val="22"/>
                <w:szCs w:val="22"/>
              </w:rPr>
              <w:t>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C01D29" w:rsidP="009F1338">
            <w:pPr>
              <w:spacing w:after="0" w:line="240" w:lineRule="auto"/>
              <w:rPr>
                <w:rFonts w:ascii="Calibri" w:hAnsi="Calibri" w:cs="Calibri"/>
                <w:color w:val="000000"/>
                <w:sz w:val="22"/>
                <w:szCs w:val="22"/>
              </w:rPr>
            </w:pPr>
            <w:r>
              <w:rPr>
                <w:rFonts w:ascii="Calibri" w:hAnsi="Calibri" w:cs="Calibri"/>
                <w:color w:val="000000"/>
                <w:sz w:val="22"/>
                <w:szCs w:val="22"/>
              </w:rPr>
              <w:t>600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C01D29" w:rsidP="009F1338">
            <w:pPr>
              <w:spacing w:after="0" w:line="240" w:lineRule="auto"/>
              <w:rPr>
                <w:rFonts w:ascii="Calibri" w:hAnsi="Calibri" w:cs="Calibri"/>
                <w:color w:val="000000"/>
                <w:sz w:val="22"/>
                <w:szCs w:val="22"/>
              </w:rPr>
            </w:pPr>
            <w:r>
              <w:rPr>
                <w:rFonts w:ascii="Calibri" w:hAnsi="Calibri" w:cs="Calibri"/>
                <w:color w:val="000000"/>
                <w:sz w:val="22"/>
                <w:szCs w:val="22"/>
              </w:rPr>
              <w:t>650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C01D29">
              <w:rPr>
                <w:rFonts w:ascii="Calibri" w:hAnsi="Calibri" w:cs="Calibri"/>
                <w:b/>
                <w:bCs/>
                <w:color w:val="000000"/>
                <w:sz w:val="22"/>
                <w:szCs w:val="22"/>
              </w:rPr>
              <w:t>2830</w:t>
            </w:r>
          </w:p>
        </w:tc>
      </w:tr>
      <w:tr w:rsidR="009F1338" w:rsidRPr="009F1338" w:rsidTr="0002484E">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2</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1E1F66">
              <w:rPr>
                <w:rFonts w:ascii="Calibri" w:hAnsi="Calibri" w:cs="Calibri"/>
                <w:b/>
                <w:bCs/>
                <w:color w:val="000000"/>
                <w:sz w:val="22"/>
                <w:szCs w:val="22"/>
              </w:rPr>
              <w:t>1000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1E1F66">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1E1F66">
              <w:rPr>
                <w:rFonts w:ascii="Calibri" w:hAnsi="Calibri" w:cs="Calibri"/>
                <w:b/>
                <w:bCs/>
                <w:color w:val="000000"/>
                <w:sz w:val="22"/>
                <w:szCs w:val="22"/>
              </w:rPr>
              <w:t>1050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C01D29">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1E1F66">
              <w:rPr>
                <w:rFonts w:ascii="Calibri" w:hAnsi="Calibri" w:cs="Calibri"/>
                <w:b/>
                <w:bCs/>
                <w:color w:val="000000"/>
                <w:sz w:val="22"/>
                <w:szCs w:val="22"/>
              </w:rPr>
              <w:t>11</w:t>
            </w:r>
            <w:r w:rsidR="00C01D29">
              <w:rPr>
                <w:rFonts w:ascii="Calibri" w:hAnsi="Calibri" w:cs="Calibri"/>
                <w:b/>
                <w:bCs/>
                <w:color w:val="000000"/>
                <w:sz w:val="22"/>
                <w:szCs w:val="22"/>
              </w:rPr>
              <w:t>8</w:t>
            </w:r>
            <w:r w:rsidR="001E1F66">
              <w:rPr>
                <w:rFonts w:ascii="Calibri" w:hAnsi="Calibri" w:cs="Calibri"/>
                <w:b/>
                <w:bCs/>
                <w:color w:val="000000"/>
                <w:sz w:val="22"/>
                <w:szCs w:val="22"/>
              </w:rPr>
              <w:t>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C01D29"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1220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C01D29"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1290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C01D29">
              <w:rPr>
                <w:rFonts w:ascii="Calibri" w:hAnsi="Calibri" w:cs="Calibri"/>
                <w:b/>
                <w:bCs/>
                <w:color w:val="000000"/>
                <w:sz w:val="22"/>
                <w:szCs w:val="22"/>
              </w:rPr>
              <w:t>5740</w:t>
            </w:r>
          </w:p>
        </w:tc>
      </w:tr>
      <w:tr w:rsidR="009F1338" w:rsidRPr="009F1338" w:rsidTr="0002484E">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2.1</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1E1F66">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1E1F66">
              <w:rPr>
                <w:rFonts w:ascii="Calibri" w:hAnsi="Calibri" w:cs="Calibri"/>
                <w:color w:val="000000"/>
                <w:sz w:val="22"/>
                <w:szCs w:val="22"/>
              </w:rPr>
              <w:t>500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1E1F66" w:rsidP="001E1F66">
            <w:pPr>
              <w:spacing w:after="0" w:line="240" w:lineRule="auto"/>
              <w:rPr>
                <w:rFonts w:ascii="Calibri" w:hAnsi="Calibri" w:cs="Calibri"/>
                <w:color w:val="000000"/>
                <w:sz w:val="22"/>
                <w:szCs w:val="22"/>
              </w:rPr>
            </w:pPr>
            <w:r>
              <w:rPr>
                <w:rFonts w:ascii="Calibri" w:hAnsi="Calibri" w:cs="Calibri"/>
                <w:color w:val="000000"/>
                <w:sz w:val="22"/>
                <w:szCs w:val="22"/>
              </w:rPr>
              <w:t>525</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1E1F66" w:rsidP="00C01D29">
            <w:pPr>
              <w:spacing w:after="0" w:line="240" w:lineRule="auto"/>
              <w:rPr>
                <w:rFonts w:ascii="Calibri" w:hAnsi="Calibri" w:cs="Calibri"/>
                <w:color w:val="000000"/>
                <w:sz w:val="22"/>
                <w:szCs w:val="22"/>
              </w:rPr>
            </w:pPr>
            <w:r>
              <w:rPr>
                <w:rFonts w:ascii="Calibri" w:hAnsi="Calibri" w:cs="Calibri"/>
                <w:color w:val="000000"/>
                <w:sz w:val="22"/>
                <w:szCs w:val="22"/>
              </w:rPr>
              <w:t>5</w:t>
            </w:r>
            <w:r w:rsidR="00C01D29">
              <w:rPr>
                <w:rFonts w:ascii="Calibri" w:hAnsi="Calibri" w:cs="Calibri"/>
                <w:color w:val="000000"/>
                <w:sz w:val="22"/>
                <w:szCs w:val="22"/>
              </w:rPr>
              <w:t>90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C01D29" w:rsidP="009F1338">
            <w:pPr>
              <w:spacing w:after="0" w:line="240" w:lineRule="auto"/>
              <w:rPr>
                <w:rFonts w:ascii="Calibri" w:hAnsi="Calibri" w:cs="Calibri"/>
                <w:color w:val="000000"/>
                <w:sz w:val="22"/>
                <w:szCs w:val="22"/>
              </w:rPr>
            </w:pPr>
            <w:r>
              <w:rPr>
                <w:rFonts w:ascii="Calibri" w:hAnsi="Calibri" w:cs="Calibri"/>
                <w:color w:val="000000"/>
                <w:sz w:val="22"/>
                <w:szCs w:val="22"/>
              </w:rPr>
              <w:t>610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C01D29" w:rsidP="009F1338">
            <w:pPr>
              <w:spacing w:after="0" w:line="240" w:lineRule="auto"/>
              <w:rPr>
                <w:rFonts w:ascii="Calibri" w:hAnsi="Calibri" w:cs="Calibri"/>
                <w:color w:val="000000"/>
                <w:sz w:val="22"/>
                <w:szCs w:val="22"/>
              </w:rPr>
            </w:pPr>
            <w:r>
              <w:rPr>
                <w:rFonts w:ascii="Calibri" w:hAnsi="Calibri" w:cs="Calibri"/>
                <w:color w:val="000000"/>
                <w:sz w:val="22"/>
                <w:szCs w:val="22"/>
              </w:rPr>
              <w:t>645</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C01D29">
              <w:rPr>
                <w:rFonts w:ascii="Calibri" w:hAnsi="Calibri" w:cs="Calibri"/>
                <w:color w:val="000000"/>
                <w:sz w:val="22"/>
                <w:szCs w:val="22"/>
              </w:rPr>
              <w:t>2870</w:t>
            </w:r>
          </w:p>
        </w:tc>
      </w:tr>
      <w:tr w:rsidR="009F1338" w:rsidRPr="009F1338" w:rsidTr="0002484E">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2.2</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1E1F66">
              <w:rPr>
                <w:rFonts w:ascii="Calibri" w:hAnsi="Calibri" w:cs="Calibri"/>
                <w:color w:val="000000"/>
                <w:sz w:val="22"/>
                <w:szCs w:val="22"/>
              </w:rPr>
              <w:t>500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1E1F66">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1E1F66">
              <w:rPr>
                <w:rFonts w:ascii="Calibri" w:hAnsi="Calibri" w:cs="Calibri"/>
                <w:color w:val="000000"/>
                <w:sz w:val="22"/>
                <w:szCs w:val="22"/>
              </w:rPr>
              <w:t>525</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C01D29">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1E1F66">
              <w:rPr>
                <w:rFonts w:ascii="Calibri" w:hAnsi="Calibri" w:cs="Calibri"/>
                <w:color w:val="000000"/>
                <w:sz w:val="22"/>
                <w:szCs w:val="22"/>
              </w:rPr>
              <w:t>5</w:t>
            </w:r>
            <w:r w:rsidR="00C01D29">
              <w:rPr>
                <w:rFonts w:ascii="Calibri" w:hAnsi="Calibri" w:cs="Calibri"/>
                <w:color w:val="000000"/>
                <w:sz w:val="22"/>
                <w:szCs w:val="22"/>
              </w:rPr>
              <w:t>90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C01D29" w:rsidP="009F1338">
            <w:pPr>
              <w:spacing w:after="0" w:line="240" w:lineRule="auto"/>
              <w:rPr>
                <w:rFonts w:ascii="Calibri" w:hAnsi="Calibri" w:cs="Calibri"/>
                <w:color w:val="000000"/>
                <w:sz w:val="22"/>
                <w:szCs w:val="22"/>
              </w:rPr>
            </w:pPr>
            <w:r>
              <w:rPr>
                <w:rFonts w:ascii="Calibri" w:hAnsi="Calibri" w:cs="Calibri"/>
                <w:color w:val="000000"/>
                <w:sz w:val="22"/>
                <w:szCs w:val="22"/>
              </w:rPr>
              <w:t>610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C01D29" w:rsidP="009F1338">
            <w:pPr>
              <w:spacing w:after="0" w:line="240" w:lineRule="auto"/>
              <w:rPr>
                <w:rFonts w:ascii="Calibri" w:hAnsi="Calibri" w:cs="Calibri"/>
                <w:color w:val="000000"/>
                <w:sz w:val="22"/>
                <w:szCs w:val="22"/>
              </w:rPr>
            </w:pPr>
            <w:r>
              <w:rPr>
                <w:rFonts w:ascii="Calibri" w:hAnsi="Calibri" w:cs="Calibri"/>
                <w:color w:val="000000"/>
                <w:sz w:val="22"/>
                <w:szCs w:val="22"/>
              </w:rPr>
              <w:t>645</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C01D29">
              <w:rPr>
                <w:rFonts w:ascii="Calibri" w:hAnsi="Calibri" w:cs="Calibri"/>
                <w:b/>
                <w:bCs/>
                <w:color w:val="000000"/>
                <w:sz w:val="22"/>
                <w:szCs w:val="22"/>
              </w:rPr>
              <w:t>2870</w:t>
            </w:r>
          </w:p>
        </w:tc>
      </w:tr>
      <w:tr w:rsidR="009F1338" w:rsidRPr="009F1338" w:rsidTr="0002484E">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3</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1E1F66">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1E1F66">
              <w:rPr>
                <w:rFonts w:ascii="Calibri" w:hAnsi="Calibri" w:cs="Calibri"/>
                <w:b/>
                <w:bCs/>
                <w:color w:val="000000"/>
                <w:sz w:val="22"/>
                <w:szCs w:val="22"/>
              </w:rPr>
              <w:t>5000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1E1F66">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1E1F66">
              <w:rPr>
                <w:rFonts w:ascii="Calibri" w:hAnsi="Calibri" w:cs="Calibri"/>
                <w:b/>
                <w:bCs/>
                <w:color w:val="000000"/>
                <w:sz w:val="22"/>
                <w:szCs w:val="22"/>
              </w:rPr>
              <w:t>5130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1E1F66">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1E1F66">
              <w:rPr>
                <w:rFonts w:ascii="Calibri" w:hAnsi="Calibri" w:cs="Calibri"/>
                <w:b/>
                <w:bCs/>
                <w:color w:val="000000"/>
                <w:sz w:val="22"/>
                <w:szCs w:val="22"/>
              </w:rPr>
              <w:t>5260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C01D29"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5380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C01D29"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5560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107DE">
              <w:rPr>
                <w:rFonts w:ascii="Calibri" w:hAnsi="Calibri" w:cs="Calibri"/>
                <w:b/>
                <w:bCs/>
                <w:color w:val="000000"/>
                <w:sz w:val="22"/>
                <w:szCs w:val="22"/>
              </w:rPr>
              <w:t>26330</w:t>
            </w:r>
          </w:p>
        </w:tc>
      </w:tr>
      <w:tr w:rsidR="009F1338" w:rsidRPr="009F1338" w:rsidTr="0002484E">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3.1</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1E1F66" w:rsidP="009F1338">
            <w:pPr>
              <w:spacing w:after="0" w:line="240" w:lineRule="auto"/>
              <w:rPr>
                <w:rFonts w:ascii="Calibri" w:hAnsi="Calibri" w:cs="Calibri"/>
                <w:color w:val="000000"/>
                <w:sz w:val="22"/>
                <w:szCs w:val="22"/>
              </w:rPr>
            </w:pPr>
            <w:r>
              <w:rPr>
                <w:rFonts w:ascii="Calibri" w:hAnsi="Calibri" w:cs="Calibri"/>
                <w:color w:val="000000"/>
                <w:sz w:val="22"/>
                <w:szCs w:val="22"/>
              </w:rPr>
              <w:t>2000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1E1F66">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1E1F66">
              <w:rPr>
                <w:rFonts w:ascii="Calibri" w:hAnsi="Calibri" w:cs="Calibri"/>
                <w:color w:val="000000"/>
                <w:sz w:val="22"/>
                <w:szCs w:val="22"/>
              </w:rPr>
              <w:t>2065</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1E1F66">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1E1F66">
              <w:rPr>
                <w:rFonts w:ascii="Calibri" w:hAnsi="Calibri" w:cs="Calibri"/>
                <w:color w:val="000000"/>
                <w:sz w:val="22"/>
                <w:szCs w:val="22"/>
              </w:rPr>
              <w:t>2130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C01D29" w:rsidP="009F1338">
            <w:pPr>
              <w:spacing w:after="0" w:line="240" w:lineRule="auto"/>
              <w:rPr>
                <w:rFonts w:ascii="Calibri" w:hAnsi="Calibri" w:cs="Calibri"/>
                <w:color w:val="000000"/>
                <w:sz w:val="22"/>
                <w:szCs w:val="22"/>
              </w:rPr>
            </w:pPr>
            <w:r>
              <w:rPr>
                <w:rFonts w:ascii="Calibri" w:hAnsi="Calibri" w:cs="Calibri"/>
                <w:color w:val="000000"/>
                <w:sz w:val="22"/>
                <w:szCs w:val="22"/>
              </w:rPr>
              <w:t>2190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C01D29" w:rsidP="009F1338">
            <w:pPr>
              <w:spacing w:after="0" w:line="240" w:lineRule="auto"/>
              <w:rPr>
                <w:rFonts w:ascii="Calibri" w:hAnsi="Calibri" w:cs="Calibri"/>
                <w:color w:val="000000"/>
                <w:sz w:val="22"/>
                <w:szCs w:val="22"/>
              </w:rPr>
            </w:pPr>
            <w:r>
              <w:rPr>
                <w:rFonts w:ascii="Calibri" w:hAnsi="Calibri" w:cs="Calibri"/>
                <w:color w:val="000000"/>
                <w:sz w:val="22"/>
                <w:szCs w:val="22"/>
              </w:rPr>
              <w:t>2280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107DE">
              <w:rPr>
                <w:rFonts w:ascii="Calibri" w:hAnsi="Calibri" w:cs="Calibri"/>
                <w:b/>
                <w:bCs/>
                <w:color w:val="000000"/>
                <w:sz w:val="22"/>
                <w:szCs w:val="22"/>
              </w:rPr>
              <w:t>10665</w:t>
            </w:r>
          </w:p>
        </w:tc>
      </w:tr>
      <w:tr w:rsidR="009F1338" w:rsidRPr="009F1338" w:rsidTr="0002484E">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3.2</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1E1F66">
              <w:rPr>
                <w:rFonts w:ascii="Calibri" w:hAnsi="Calibri" w:cs="Calibri"/>
                <w:color w:val="000000"/>
                <w:sz w:val="22"/>
                <w:szCs w:val="22"/>
              </w:rPr>
              <w:t>3000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1E1F66">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1E1F66">
              <w:rPr>
                <w:rFonts w:ascii="Calibri" w:hAnsi="Calibri" w:cs="Calibri"/>
                <w:color w:val="000000"/>
                <w:sz w:val="22"/>
                <w:szCs w:val="22"/>
              </w:rPr>
              <w:t>3065</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C01D29">
              <w:rPr>
                <w:rFonts w:ascii="Calibri" w:hAnsi="Calibri" w:cs="Calibri"/>
                <w:color w:val="000000"/>
                <w:sz w:val="22"/>
                <w:szCs w:val="22"/>
              </w:rPr>
              <w:t>3</w:t>
            </w:r>
            <w:r w:rsidR="001E1F66">
              <w:rPr>
                <w:rFonts w:ascii="Calibri" w:hAnsi="Calibri" w:cs="Calibri"/>
                <w:color w:val="000000"/>
                <w:sz w:val="22"/>
                <w:szCs w:val="22"/>
              </w:rPr>
              <w:t>130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C01D29">
              <w:rPr>
                <w:rFonts w:ascii="Calibri" w:hAnsi="Calibri" w:cs="Calibri"/>
                <w:color w:val="000000"/>
                <w:sz w:val="22"/>
                <w:szCs w:val="22"/>
              </w:rPr>
              <w:t>3190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C01D29">
              <w:rPr>
                <w:rFonts w:ascii="Calibri" w:hAnsi="Calibri" w:cs="Calibri"/>
                <w:color w:val="000000"/>
                <w:sz w:val="22"/>
                <w:szCs w:val="22"/>
              </w:rPr>
              <w:t>3280</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107DE">
              <w:rPr>
                <w:rFonts w:ascii="Calibri" w:hAnsi="Calibri" w:cs="Calibri"/>
                <w:b/>
                <w:bCs/>
                <w:color w:val="000000"/>
                <w:sz w:val="22"/>
                <w:szCs w:val="22"/>
              </w:rPr>
              <w:t>15665</w:t>
            </w:r>
          </w:p>
        </w:tc>
      </w:tr>
      <w:tr w:rsidR="009F1338" w:rsidRPr="009F1338" w:rsidTr="0002484E">
        <w:trPr>
          <w:trHeight w:val="319"/>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TOPLAM</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1E1F66">
              <w:rPr>
                <w:rFonts w:ascii="Calibri" w:hAnsi="Calibri" w:cs="Calibri"/>
                <w:b/>
                <w:bCs/>
                <w:color w:val="000000"/>
                <w:sz w:val="22"/>
                <w:szCs w:val="22"/>
              </w:rPr>
              <w:t>6500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1E1F66">
              <w:rPr>
                <w:rFonts w:ascii="Calibri" w:hAnsi="Calibri" w:cs="Calibri"/>
                <w:b/>
                <w:bCs/>
                <w:color w:val="000000"/>
                <w:sz w:val="22"/>
                <w:szCs w:val="22"/>
              </w:rPr>
              <w:t>6700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1E1F66">
              <w:rPr>
                <w:rFonts w:ascii="Calibri" w:hAnsi="Calibri" w:cs="Calibri"/>
                <w:b/>
                <w:bCs/>
                <w:color w:val="000000"/>
                <w:sz w:val="22"/>
                <w:szCs w:val="22"/>
              </w:rPr>
              <w:t>7000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C01D29">
              <w:rPr>
                <w:rFonts w:ascii="Calibri" w:hAnsi="Calibri" w:cs="Calibri"/>
                <w:b/>
                <w:bCs/>
                <w:color w:val="000000"/>
                <w:sz w:val="22"/>
                <w:szCs w:val="22"/>
              </w:rPr>
              <w:t>7200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C01D29">
              <w:rPr>
                <w:rFonts w:ascii="Calibri" w:hAnsi="Calibri" w:cs="Calibri"/>
                <w:b/>
                <w:bCs/>
                <w:color w:val="000000"/>
                <w:sz w:val="22"/>
                <w:szCs w:val="22"/>
              </w:rPr>
              <w:t>7500</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FF0000"/>
                <w:szCs w:val="24"/>
              </w:rPr>
            </w:pPr>
            <w:r w:rsidRPr="009F1338">
              <w:rPr>
                <w:rFonts w:ascii="Calibri" w:hAnsi="Calibri" w:cs="Calibri"/>
                <w:b/>
                <w:bCs/>
                <w:color w:val="FF0000"/>
                <w:szCs w:val="24"/>
              </w:rPr>
              <w:t> </w:t>
            </w:r>
            <w:r w:rsidR="009107DE">
              <w:rPr>
                <w:rFonts w:ascii="Calibri" w:hAnsi="Calibri" w:cs="Calibri"/>
                <w:b/>
                <w:bCs/>
                <w:color w:val="FF0000"/>
                <w:szCs w:val="24"/>
              </w:rPr>
              <w:t>34900</w:t>
            </w:r>
          </w:p>
        </w:tc>
      </w:tr>
    </w:tbl>
    <w:p w:rsidR="009F1338" w:rsidRDefault="009F1338" w:rsidP="00D41148"/>
    <w:p w:rsidR="00337637" w:rsidRPr="008D4E73" w:rsidRDefault="00337637" w:rsidP="003152E4">
      <w:pPr>
        <w:pStyle w:val="Balk1"/>
      </w:pPr>
      <w:bookmarkStart w:id="55" w:name="_Toc416085171"/>
      <w:bookmarkStart w:id="56" w:name="_Toc529519472"/>
      <w:bookmarkStart w:id="57" w:name="_Toc535482119"/>
      <w:r w:rsidRPr="008D4E73">
        <w:t>V</w:t>
      </w:r>
      <w:r w:rsidR="008D4E73" w:rsidRPr="008D4E73">
        <w:t>I</w:t>
      </w:r>
      <w:r w:rsidRPr="008D4E73">
        <w:t>. BÖLÜM</w:t>
      </w:r>
      <w:bookmarkEnd w:id="55"/>
      <w:bookmarkEnd w:id="56"/>
      <w:r w:rsidR="008D4E73" w:rsidRPr="008D4E73">
        <w:t>:</w:t>
      </w:r>
      <w:bookmarkStart w:id="58" w:name="_Toc416085172"/>
      <w:bookmarkStart w:id="59" w:name="_Toc529519473"/>
      <w:r w:rsidR="008D4E73" w:rsidRPr="008D4E73">
        <w:t xml:space="preserve"> </w:t>
      </w:r>
      <w:r w:rsidRPr="008D4E73">
        <w:t>İZLEME VE DEĞERLENDİRME</w:t>
      </w:r>
      <w:bookmarkEnd w:id="57"/>
      <w:bookmarkEnd w:id="58"/>
      <w:bookmarkEnd w:id="59"/>
    </w:p>
    <w:p w:rsidR="003152E4" w:rsidRPr="003152E4" w:rsidRDefault="003152E4" w:rsidP="00E74856">
      <w:pPr>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E74856">
      <w:pPr>
        <w:jc w:val="both"/>
      </w:pPr>
      <w:r w:rsidRPr="003152E4">
        <w:t>Stratejik planın izlenmesinde 6 aylık dönemlerde izleme yapılacak denetim birimleri, il ve ilçe millî eğitim müdürlüğü ve Bakanlık denetim ve kontrollerine hazır halde tutulacaktır.</w:t>
      </w:r>
    </w:p>
    <w:p w:rsidR="00E74856" w:rsidRDefault="003152E4" w:rsidP="009C2198">
      <w:pPr>
        <w:jc w:val="both"/>
      </w:pPr>
      <w:r w:rsidRPr="003152E4">
        <w:t xml:space="preserve">Yıllık planın uygulanmasında yürütme ekipleri ve eylem sorumlularıyla </w:t>
      </w:r>
      <w:r w:rsidR="009B1B74">
        <w:t>toplantılar</w:t>
      </w:r>
      <w:r w:rsidRPr="003152E4">
        <w:t xml:space="preserve"> yapılacaktır. Toplantıda yapılanlar ve sonraki ay</w:t>
      </w:r>
      <w:r w:rsidR="009B1B74">
        <w:t>lar</w:t>
      </w:r>
      <w:r w:rsidRPr="003152E4">
        <w:t xml:space="preserve">da yapılacaklar görüşülüp karara bağlanacaktır. </w:t>
      </w:r>
      <w:bookmarkStart w:id="60" w:name="_Toc535482120"/>
      <w:bookmarkEnd w:id="60"/>
    </w:p>
    <w:sectPr w:rsidR="00E74856" w:rsidSect="00E22B8A">
      <w:footerReference w:type="first" r:id="rId17"/>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B26" w:rsidRDefault="00455B26" w:rsidP="00DC3C73">
      <w:pPr>
        <w:spacing w:after="0" w:line="240" w:lineRule="auto"/>
      </w:pPr>
      <w:r>
        <w:separator/>
      </w:r>
    </w:p>
  </w:endnote>
  <w:endnote w:type="continuationSeparator" w:id="1">
    <w:p w:rsidR="00455B26" w:rsidRDefault="00455B2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91" w:rsidRDefault="00E15391">
    <w:pPr>
      <w:pStyle w:val="Altbilgi"/>
      <w:jc w:val="right"/>
    </w:pPr>
    <w:fldSimple w:instr="PAGE   \* MERGEFORMAT">
      <w:r w:rsidR="0044315F" w:rsidRPr="0044315F">
        <w:rPr>
          <w:noProof/>
          <w:lang w:val="tr-TR"/>
        </w:rPr>
        <w:t>1</w:t>
      </w:r>
    </w:fldSimple>
  </w:p>
  <w:p w:rsidR="00E15391" w:rsidRDefault="00E1539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91" w:rsidRDefault="00E15391">
    <w:pPr>
      <w:pStyle w:val="Altbilgi"/>
      <w:jc w:val="right"/>
    </w:pPr>
    <w:fldSimple w:instr="PAGE   \* MERGEFORMAT">
      <w:r>
        <w:rPr>
          <w:noProof/>
        </w:rPr>
        <w:t>i</w:t>
      </w:r>
    </w:fldSimple>
  </w:p>
  <w:p w:rsidR="00E15391" w:rsidRDefault="00E1539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91" w:rsidRDefault="00E15391">
    <w:pPr>
      <w:pStyle w:val="Altbilgi"/>
      <w:jc w:val="right"/>
    </w:pPr>
    <w:fldSimple w:instr="PAGE   \* MERGEFORMAT">
      <w:r>
        <w:rPr>
          <w:noProof/>
        </w:rPr>
        <w:t>1</w:t>
      </w:r>
    </w:fldSimple>
  </w:p>
  <w:p w:rsidR="00E15391" w:rsidRDefault="00E153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B26" w:rsidRDefault="00455B26" w:rsidP="00DC3C73">
      <w:pPr>
        <w:spacing w:after="0" w:line="240" w:lineRule="auto"/>
      </w:pPr>
      <w:r>
        <w:separator/>
      </w:r>
    </w:p>
  </w:footnote>
  <w:footnote w:type="continuationSeparator" w:id="1">
    <w:p w:rsidR="00455B26" w:rsidRDefault="00455B26"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91" w:rsidRPr="00A40B5B" w:rsidRDefault="00E15391"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42636"/>
    <w:multiLevelType w:val="hybridMultilevel"/>
    <w:tmpl w:val="4D0C39E0"/>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652513EB"/>
    <w:multiLevelType w:val="hybridMultilevel"/>
    <w:tmpl w:val="8848A83C"/>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72B6"/>
    <w:rsid w:val="00002A36"/>
    <w:rsid w:val="00002A9E"/>
    <w:rsid w:val="00003409"/>
    <w:rsid w:val="00004CC3"/>
    <w:rsid w:val="000051EA"/>
    <w:rsid w:val="00005C8A"/>
    <w:rsid w:val="00005D33"/>
    <w:rsid w:val="00006EC7"/>
    <w:rsid w:val="00007CC5"/>
    <w:rsid w:val="00007DFB"/>
    <w:rsid w:val="0001041B"/>
    <w:rsid w:val="000119B8"/>
    <w:rsid w:val="00012430"/>
    <w:rsid w:val="00012C0E"/>
    <w:rsid w:val="00013275"/>
    <w:rsid w:val="00013D73"/>
    <w:rsid w:val="00013E5B"/>
    <w:rsid w:val="000140D3"/>
    <w:rsid w:val="00014764"/>
    <w:rsid w:val="00014AD4"/>
    <w:rsid w:val="00014CEC"/>
    <w:rsid w:val="00014E6B"/>
    <w:rsid w:val="00015663"/>
    <w:rsid w:val="00015D76"/>
    <w:rsid w:val="00017C0A"/>
    <w:rsid w:val="0002072F"/>
    <w:rsid w:val="0002108D"/>
    <w:rsid w:val="000214FA"/>
    <w:rsid w:val="000215E0"/>
    <w:rsid w:val="00021732"/>
    <w:rsid w:val="00023762"/>
    <w:rsid w:val="00024548"/>
    <w:rsid w:val="000247D8"/>
    <w:rsid w:val="0002484E"/>
    <w:rsid w:val="00024F34"/>
    <w:rsid w:val="000263BD"/>
    <w:rsid w:val="00027612"/>
    <w:rsid w:val="000277D7"/>
    <w:rsid w:val="00031958"/>
    <w:rsid w:val="000321F1"/>
    <w:rsid w:val="000328E3"/>
    <w:rsid w:val="00033252"/>
    <w:rsid w:val="00033A71"/>
    <w:rsid w:val="00034CB4"/>
    <w:rsid w:val="0003561F"/>
    <w:rsid w:val="00035BAC"/>
    <w:rsid w:val="00035D7B"/>
    <w:rsid w:val="0003688C"/>
    <w:rsid w:val="00036FC8"/>
    <w:rsid w:val="000371E5"/>
    <w:rsid w:val="000401E6"/>
    <w:rsid w:val="000413B1"/>
    <w:rsid w:val="00041973"/>
    <w:rsid w:val="00042FA8"/>
    <w:rsid w:val="0004366A"/>
    <w:rsid w:val="000452B1"/>
    <w:rsid w:val="00045B97"/>
    <w:rsid w:val="00045BF4"/>
    <w:rsid w:val="00046BAF"/>
    <w:rsid w:val="0004701B"/>
    <w:rsid w:val="000507A4"/>
    <w:rsid w:val="0005115E"/>
    <w:rsid w:val="0005145E"/>
    <w:rsid w:val="000518AC"/>
    <w:rsid w:val="00052083"/>
    <w:rsid w:val="000527D4"/>
    <w:rsid w:val="00052C97"/>
    <w:rsid w:val="0005310E"/>
    <w:rsid w:val="0005432A"/>
    <w:rsid w:val="00055BEA"/>
    <w:rsid w:val="0005606E"/>
    <w:rsid w:val="000561C1"/>
    <w:rsid w:val="00056683"/>
    <w:rsid w:val="00056E11"/>
    <w:rsid w:val="00056F08"/>
    <w:rsid w:val="00056F9F"/>
    <w:rsid w:val="00057A38"/>
    <w:rsid w:val="00057DA3"/>
    <w:rsid w:val="000600D1"/>
    <w:rsid w:val="00062180"/>
    <w:rsid w:val="00062815"/>
    <w:rsid w:val="00062BA5"/>
    <w:rsid w:val="00063845"/>
    <w:rsid w:val="0006451E"/>
    <w:rsid w:val="00064E7C"/>
    <w:rsid w:val="000665A7"/>
    <w:rsid w:val="00066CB0"/>
    <w:rsid w:val="00067ADC"/>
    <w:rsid w:val="0007067A"/>
    <w:rsid w:val="00072CC9"/>
    <w:rsid w:val="000732B5"/>
    <w:rsid w:val="00073B35"/>
    <w:rsid w:val="00074007"/>
    <w:rsid w:val="0007492F"/>
    <w:rsid w:val="00076883"/>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1CD"/>
    <w:rsid w:val="000A639E"/>
    <w:rsid w:val="000A6936"/>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5737"/>
    <w:rsid w:val="000D5E1E"/>
    <w:rsid w:val="000D62B8"/>
    <w:rsid w:val="000E1209"/>
    <w:rsid w:val="000E25F5"/>
    <w:rsid w:val="000E289E"/>
    <w:rsid w:val="000E2E55"/>
    <w:rsid w:val="000E2F5B"/>
    <w:rsid w:val="000E35A8"/>
    <w:rsid w:val="000E4382"/>
    <w:rsid w:val="000E4396"/>
    <w:rsid w:val="000E561E"/>
    <w:rsid w:val="000E56DD"/>
    <w:rsid w:val="000E6300"/>
    <w:rsid w:val="000E68AB"/>
    <w:rsid w:val="000E7338"/>
    <w:rsid w:val="000E7B00"/>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0EA3"/>
    <w:rsid w:val="001811BA"/>
    <w:rsid w:val="00181481"/>
    <w:rsid w:val="00182608"/>
    <w:rsid w:val="00182F8B"/>
    <w:rsid w:val="00183133"/>
    <w:rsid w:val="00183EC0"/>
    <w:rsid w:val="0018596E"/>
    <w:rsid w:val="00186217"/>
    <w:rsid w:val="00186A70"/>
    <w:rsid w:val="00187A39"/>
    <w:rsid w:val="00187AD8"/>
    <w:rsid w:val="00190A50"/>
    <w:rsid w:val="00190C7C"/>
    <w:rsid w:val="00190E58"/>
    <w:rsid w:val="00191F0C"/>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7311"/>
    <w:rsid w:val="001C1778"/>
    <w:rsid w:val="001C33B4"/>
    <w:rsid w:val="001C4968"/>
    <w:rsid w:val="001C6110"/>
    <w:rsid w:val="001C64A1"/>
    <w:rsid w:val="001C6C0D"/>
    <w:rsid w:val="001D0FE4"/>
    <w:rsid w:val="001D1C7D"/>
    <w:rsid w:val="001D2091"/>
    <w:rsid w:val="001D2506"/>
    <w:rsid w:val="001D2A8D"/>
    <w:rsid w:val="001D2BAB"/>
    <w:rsid w:val="001D2BEC"/>
    <w:rsid w:val="001D3CEC"/>
    <w:rsid w:val="001D4C5B"/>
    <w:rsid w:val="001D719A"/>
    <w:rsid w:val="001D723D"/>
    <w:rsid w:val="001D7285"/>
    <w:rsid w:val="001E05C6"/>
    <w:rsid w:val="001E0A2D"/>
    <w:rsid w:val="001E0B50"/>
    <w:rsid w:val="001E1F66"/>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2D33"/>
    <w:rsid w:val="0022608F"/>
    <w:rsid w:val="00226F06"/>
    <w:rsid w:val="00230AE2"/>
    <w:rsid w:val="00233EA4"/>
    <w:rsid w:val="0023407E"/>
    <w:rsid w:val="0023488F"/>
    <w:rsid w:val="0023532E"/>
    <w:rsid w:val="0023559E"/>
    <w:rsid w:val="00235EEE"/>
    <w:rsid w:val="00241250"/>
    <w:rsid w:val="0024145B"/>
    <w:rsid w:val="00241A99"/>
    <w:rsid w:val="00242307"/>
    <w:rsid w:val="00242D18"/>
    <w:rsid w:val="00242EAC"/>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825"/>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304"/>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9A2"/>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323"/>
    <w:rsid w:val="00373590"/>
    <w:rsid w:val="00376381"/>
    <w:rsid w:val="00376DCF"/>
    <w:rsid w:val="00377654"/>
    <w:rsid w:val="00380106"/>
    <w:rsid w:val="00380C47"/>
    <w:rsid w:val="0038176C"/>
    <w:rsid w:val="00381C33"/>
    <w:rsid w:val="00381FA9"/>
    <w:rsid w:val="0038254E"/>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110"/>
    <w:rsid w:val="003B32F8"/>
    <w:rsid w:val="003B34AE"/>
    <w:rsid w:val="003B4400"/>
    <w:rsid w:val="003B4FA5"/>
    <w:rsid w:val="003B5D5E"/>
    <w:rsid w:val="003C00A6"/>
    <w:rsid w:val="003C0D29"/>
    <w:rsid w:val="003C22EB"/>
    <w:rsid w:val="003C4C40"/>
    <w:rsid w:val="003C5A0C"/>
    <w:rsid w:val="003C5CB7"/>
    <w:rsid w:val="003C7244"/>
    <w:rsid w:val="003C748A"/>
    <w:rsid w:val="003D083B"/>
    <w:rsid w:val="003D18B0"/>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124"/>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70F"/>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30F8"/>
    <w:rsid w:val="004352CA"/>
    <w:rsid w:val="0043690E"/>
    <w:rsid w:val="004401A5"/>
    <w:rsid w:val="00440CC2"/>
    <w:rsid w:val="004414DA"/>
    <w:rsid w:val="00441ABC"/>
    <w:rsid w:val="00441C8D"/>
    <w:rsid w:val="0044315F"/>
    <w:rsid w:val="00443A11"/>
    <w:rsid w:val="00444ACF"/>
    <w:rsid w:val="00445011"/>
    <w:rsid w:val="0044547F"/>
    <w:rsid w:val="004456FF"/>
    <w:rsid w:val="00446C09"/>
    <w:rsid w:val="00447DD3"/>
    <w:rsid w:val="00447E05"/>
    <w:rsid w:val="0045147E"/>
    <w:rsid w:val="00452DD6"/>
    <w:rsid w:val="00452FA8"/>
    <w:rsid w:val="00453E03"/>
    <w:rsid w:val="00453FB4"/>
    <w:rsid w:val="00455B26"/>
    <w:rsid w:val="00456E7C"/>
    <w:rsid w:val="00457036"/>
    <w:rsid w:val="004631DA"/>
    <w:rsid w:val="0046489B"/>
    <w:rsid w:val="00464FDA"/>
    <w:rsid w:val="00466189"/>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413"/>
    <w:rsid w:val="004A5511"/>
    <w:rsid w:val="004A6152"/>
    <w:rsid w:val="004A69DC"/>
    <w:rsid w:val="004A731C"/>
    <w:rsid w:val="004B0AA6"/>
    <w:rsid w:val="004B0F9B"/>
    <w:rsid w:val="004B1ACC"/>
    <w:rsid w:val="004B1D2A"/>
    <w:rsid w:val="004B3041"/>
    <w:rsid w:val="004B3767"/>
    <w:rsid w:val="004B39C0"/>
    <w:rsid w:val="004B4E28"/>
    <w:rsid w:val="004B554D"/>
    <w:rsid w:val="004B7E27"/>
    <w:rsid w:val="004B7FA2"/>
    <w:rsid w:val="004C0BF0"/>
    <w:rsid w:val="004C0E85"/>
    <w:rsid w:val="004C0EE8"/>
    <w:rsid w:val="004C1D67"/>
    <w:rsid w:val="004C27B7"/>
    <w:rsid w:val="004C3AC1"/>
    <w:rsid w:val="004C5E7B"/>
    <w:rsid w:val="004C652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440"/>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7FB3"/>
    <w:rsid w:val="00520099"/>
    <w:rsid w:val="00520266"/>
    <w:rsid w:val="005215AD"/>
    <w:rsid w:val="00522365"/>
    <w:rsid w:val="00524793"/>
    <w:rsid w:val="00524FB1"/>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09"/>
    <w:rsid w:val="005412A3"/>
    <w:rsid w:val="00541EB0"/>
    <w:rsid w:val="00542BF2"/>
    <w:rsid w:val="00542F13"/>
    <w:rsid w:val="00542F9C"/>
    <w:rsid w:val="005433B9"/>
    <w:rsid w:val="0054422C"/>
    <w:rsid w:val="00544696"/>
    <w:rsid w:val="005454D7"/>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06"/>
    <w:rsid w:val="00585E7F"/>
    <w:rsid w:val="00585EEF"/>
    <w:rsid w:val="00585F9E"/>
    <w:rsid w:val="00586096"/>
    <w:rsid w:val="0058616C"/>
    <w:rsid w:val="00586197"/>
    <w:rsid w:val="005862AB"/>
    <w:rsid w:val="005864B9"/>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586C"/>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234"/>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0650"/>
    <w:rsid w:val="00631EBE"/>
    <w:rsid w:val="00632430"/>
    <w:rsid w:val="006326E6"/>
    <w:rsid w:val="00632F63"/>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885"/>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1C1A"/>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969"/>
    <w:rsid w:val="006C3B75"/>
    <w:rsid w:val="006C4D0D"/>
    <w:rsid w:val="006C703F"/>
    <w:rsid w:val="006D0728"/>
    <w:rsid w:val="006D151D"/>
    <w:rsid w:val="006D1D7F"/>
    <w:rsid w:val="006D32F9"/>
    <w:rsid w:val="006D589C"/>
    <w:rsid w:val="006D5F5F"/>
    <w:rsid w:val="006D6EB8"/>
    <w:rsid w:val="006D7655"/>
    <w:rsid w:val="006E0DB0"/>
    <w:rsid w:val="006E12CC"/>
    <w:rsid w:val="006E183E"/>
    <w:rsid w:val="006E1C8C"/>
    <w:rsid w:val="006E227B"/>
    <w:rsid w:val="006E243D"/>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E16"/>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4C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4C8"/>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E8A"/>
    <w:rsid w:val="0075349F"/>
    <w:rsid w:val="0075495B"/>
    <w:rsid w:val="007549A9"/>
    <w:rsid w:val="00754FFC"/>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58B2"/>
    <w:rsid w:val="00776E51"/>
    <w:rsid w:val="00777BF2"/>
    <w:rsid w:val="007806F8"/>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9F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51D"/>
    <w:rsid w:val="00850A0D"/>
    <w:rsid w:val="008518D0"/>
    <w:rsid w:val="00851DCF"/>
    <w:rsid w:val="00852AA8"/>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161"/>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1988"/>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1C4"/>
    <w:rsid w:val="008F486A"/>
    <w:rsid w:val="008F53D2"/>
    <w:rsid w:val="008F60F4"/>
    <w:rsid w:val="008F61B0"/>
    <w:rsid w:val="008F6433"/>
    <w:rsid w:val="008F65C4"/>
    <w:rsid w:val="008F6E2A"/>
    <w:rsid w:val="008F7BED"/>
    <w:rsid w:val="009000BE"/>
    <w:rsid w:val="009007FC"/>
    <w:rsid w:val="00900A78"/>
    <w:rsid w:val="00900AA3"/>
    <w:rsid w:val="00901218"/>
    <w:rsid w:val="00901256"/>
    <w:rsid w:val="00902565"/>
    <w:rsid w:val="009029FB"/>
    <w:rsid w:val="00903BFE"/>
    <w:rsid w:val="00906840"/>
    <w:rsid w:val="00906925"/>
    <w:rsid w:val="00906F74"/>
    <w:rsid w:val="00907BEA"/>
    <w:rsid w:val="00910563"/>
    <w:rsid w:val="009107DE"/>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3FA"/>
    <w:rsid w:val="009558F2"/>
    <w:rsid w:val="00955F9D"/>
    <w:rsid w:val="00955FB0"/>
    <w:rsid w:val="00956614"/>
    <w:rsid w:val="00956BA2"/>
    <w:rsid w:val="009570B7"/>
    <w:rsid w:val="00957160"/>
    <w:rsid w:val="0095772B"/>
    <w:rsid w:val="00961806"/>
    <w:rsid w:val="009618F0"/>
    <w:rsid w:val="00961C39"/>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EE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1D2D"/>
    <w:rsid w:val="009A24E9"/>
    <w:rsid w:val="009A3174"/>
    <w:rsid w:val="009A3366"/>
    <w:rsid w:val="009A34D3"/>
    <w:rsid w:val="009A3920"/>
    <w:rsid w:val="009A39ED"/>
    <w:rsid w:val="009A3E57"/>
    <w:rsid w:val="009B1B74"/>
    <w:rsid w:val="009B225D"/>
    <w:rsid w:val="009B355A"/>
    <w:rsid w:val="009B3843"/>
    <w:rsid w:val="009B404A"/>
    <w:rsid w:val="009B451A"/>
    <w:rsid w:val="009B626D"/>
    <w:rsid w:val="009B656A"/>
    <w:rsid w:val="009B6610"/>
    <w:rsid w:val="009B6E16"/>
    <w:rsid w:val="009B70D4"/>
    <w:rsid w:val="009B7239"/>
    <w:rsid w:val="009C052A"/>
    <w:rsid w:val="009C20CB"/>
    <w:rsid w:val="009C2198"/>
    <w:rsid w:val="009C251A"/>
    <w:rsid w:val="009C2849"/>
    <w:rsid w:val="009C2CD6"/>
    <w:rsid w:val="009C2FF7"/>
    <w:rsid w:val="009C3B05"/>
    <w:rsid w:val="009C3B1A"/>
    <w:rsid w:val="009C3BC9"/>
    <w:rsid w:val="009C63A8"/>
    <w:rsid w:val="009C6AFC"/>
    <w:rsid w:val="009C6C05"/>
    <w:rsid w:val="009D118D"/>
    <w:rsid w:val="009D15E9"/>
    <w:rsid w:val="009D2AAA"/>
    <w:rsid w:val="009D3789"/>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338"/>
    <w:rsid w:val="009F1D44"/>
    <w:rsid w:val="009F24D5"/>
    <w:rsid w:val="009F268E"/>
    <w:rsid w:val="009F2ED8"/>
    <w:rsid w:val="009F4287"/>
    <w:rsid w:val="009F4A5D"/>
    <w:rsid w:val="009F5CD0"/>
    <w:rsid w:val="009F7224"/>
    <w:rsid w:val="00A00641"/>
    <w:rsid w:val="00A0175B"/>
    <w:rsid w:val="00A019B5"/>
    <w:rsid w:val="00A02874"/>
    <w:rsid w:val="00A056ED"/>
    <w:rsid w:val="00A05C5B"/>
    <w:rsid w:val="00A06C8B"/>
    <w:rsid w:val="00A06FA5"/>
    <w:rsid w:val="00A07C65"/>
    <w:rsid w:val="00A07F33"/>
    <w:rsid w:val="00A07F48"/>
    <w:rsid w:val="00A105FD"/>
    <w:rsid w:val="00A113FE"/>
    <w:rsid w:val="00A11625"/>
    <w:rsid w:val="00A12583"/>
    <w:rsid w:val="00A14084"/>
    <w:rsid w:val="00A14616"/>
    <w:rsid w:val="00A14EC7"/>
    <w:rsid w:val="00A154C8"/>
    <w:rsid w:val="00A162E9"/>
    <w:rsid w:val="00A165B9"/>
    <w:rsid w:val="00A16CB6"/>
    <w:rsid w:val="00A17942"/>
    <w:rsid w:val="00A205C7"/>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8CB"/>
    <w:rsid w:val="00A643A1"/>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43"/>
    <w:rsid w:val="00AA236E"/>
    <w:rsid w:val="00AA373C"/>
    <w:rsid w:val="00AA3F2D"/>
    <w:rsid w:val="00AA4317"/>
    <w:rsid w:val="00AA4DE3"/>
    <w:rsid w:val="00AA5122"/>
    <w:rsid w:val="00AA531D"/>
    <w:rsid w:val="00AA64C4"/>
    <w:rsid w:val="00AA69B7"/>
    <w:rsid w:val="00AA6C12"/>
    <w:rsid w:val="00AA6F1E"/>
    <w:rsid w:val="00AA7E17"/>
    <w:rsid w:val="00AB0CDA"/>
    <w:rsid w:val="00AB1091"/>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B84"/>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A1D"/>
    <w:rsid w:val="00B31D39"/>
    <w:rsid w:val="00B31FAE"/>
    <w:rsid w:val="00B32E44"/>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61A"/>
    <w:rsid w:val="00B53AA5"/>
    <w:rsid w:val="00B55783"/>
    <w:rsid w:val="00B56587"/>
    <w:rsid w:val="00B5661F"/>
    <w:rsid w:val="00B60991"/>
    <w:rsid w:val="00B617BD"/>
    <w:rsid w:val="00B61D78"/>
    <w:rsid w:val="00B62514"/>
    <w:rsid w:val="00B627D9"/>
    <w:rsid w:val="00B65583"/>
    <w:rsid w:val="00B65A17"/>
    <w:rsid w:val="00B65D8F"/>
    <w:rsid w:val="00B664D1"/>
    <w:rsid w:val="00B6697B"/>
    <w:rsid w:val="00B671D3"/>
    <w:rsid w:val="00B70BE3"/>
    <w:rsid w:val="00B71CA4"/>
    <w:rsid w:val="00B71FF5"/>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44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21C"/>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566"/>
    <w:rsid w:val="00BF0563"/>
    <w:rsid w:val="00BF1BB0"/>
    <w:rsid w:val="00BF286C"/>
    <w:rsid w:val="00BF2BF7"/>
    <w:rsid w:val="00BF38EA"/>
    <w:rsid w:val="00BF4AA4"/>
    <w:rsid w:val="00BF4D99"/>
    <w:rsid w:val="00BF4E32"/>
    <w:rsid w:val="00BF53AA"/>
    <w:rsid w:val="00BF562E"/>
    <w:rsid w:val="00BF5B26"/>
    <w:rsid w:val="00BF6229"/>
    <w:rsid w:val="00BF686D"/>
    <w:rsid w:val="00BF696F"/>
    <w:rsid w:val="00BF7308"/>
    <w:rsid w:val="00BF767F"/>
    <w:rsid w:val="00BF7C57"/>
    <w:rsid w:val="00C00DC8"/>
    <w:rsid w:val="00C011D1"/>
    <w:rsid w:val="00C015F2"/>
    <w:rsid w:val="00C01D29"/>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B97"/>
    <w:rsid w:val="00C2733A"/>
    <w:rsid w:val="00C27A06"/>
    <w:rsid w:val="00C30C28"/>
    <w:rsid w:val="00C30D35"/>
    <w:rsid w:val="00C31143"/>
    <w:rsid w:val="00C316F4"/>
    <w:rsid w:val="00C31FB4"/>
    <w:rsid w:val="00C338E8"/>
    <w:rsid w:val="00C33FCC"/>
    <w:rsid w:val="00C35ABB"/>
    <w:rsid w:val="00C36AE3"/>
    <w:rsid w:val="00C405FF"/>
    <w:rsid w:val="00C41798"/>
    <w:rsid w:val="00C4344E"/>
    <w:rsid w:val="00C4351E"/>
    <w:rsid w:val="00C446EE"/>
    <w:rsid w:val="00C4508E"/>
    <w:rsid w:val="00C451BA"/>
    <w:rsid w:val="00C470E4"/>
    <w:rsid w:val="00C47213"/>
    <w:rsid w:val="00C47BE7"/>
    <w:rsid w:val="00C50654"/>
    <w:rsid w:val="00C50A28"/>
    <w:rsid w:val="00C50CAD"/>
    <w:rsid w:val="00C50E72"/>
    <w:rsid w:val="00C51995"/>
    <w:rsid w:val="00C51D82"/>
    <w:rsid w:val="00C5420F"/>
    <w:rsid w:val="00C5525C"/>
    <w:rsid w:val="00C552BA"/>
    <w:rsid w:val="00C5571D"/>
    <w:rsid w:val="00C5603A"/>
    <w:rsid w:val="00C569F0"/>
    <w:rsid w:val="00C57254"/>
    <w:rsid w:val="00C6034F"/>
    <w:rsid w:val="00C60CB8"/>
    <w:rsid w:val="00C6183C"/>
    <w:rsid w:val="00C61D62"/>
    <w:rsid w:val="00C62C8D"/>
    <w:rsid w:val="00C62D6C"/>
    <w:rsid w:val="00C637E7"/>
    <w:rsid w:val="00C63A2D"/>
    <w:rsid w:val="00C63C5C"/>
    <w:rsid w:val="00C63F2B"/>
    <w:rsid w:val="00C64055"/>
    <w:rsid w:val="00C647C2"/>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602"/>
    <w:rsid w:val="00C918E6"/>
    <w:rsid w:val="00C927D3"/>
    <w:rsid w:val="00C92E8F"/>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5BD"/>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6FF"/>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5EA"/>
    <w:rsid w:val="00D123B8"/>
    <w:rsid w:val="00D129A0"/>
    <w:rsid w:val="00D12D9E"/>
    <w:rsid w:val="00D13BE4"/>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8E6"/>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5C27"/>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8CE"/>
    <w:rsid w:val="00D73A69"/>
    <w:rsid w:val="00D73C9F"/>
    <w:rsid w:val="00D74B35"/>
    <w:rsid w:val="00D75898"/>
    <w:rsid w:val="00D758FE"/>
    <w:rsid w:val="00D768DB"/>
    <w:rsid w:val="00D77C52"/>
    <w:rsid w:val="00D77EEE"/>
    <w:rsid w:val="00D8054E"/>
    <w:rsid w:val="00D80FBC"/>
    <w:rsid w:val="00D82218"/>
    <w:rsid w:val="00D82248"/>
    <w:rsid w:val="00D82702"/>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B7D01"/>
    <w:rsid w:val="00DC0CF1"/>
    <w:rsid w:val="00DC15AC"/>
    <w:rsid w:val="00DC289D"/>
    <w:rsid w:val="00DC305A"/>
    <w:rsid w:val="00DC36CA"/>
    <w:rsid w:val="00DC3C73"/>
    <w:rsid w:val="00DC6402"/>
    <w:rsid w:val="00DC73E6"/>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244"/>
    <w:rsid w:val="00E15391"/>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856"/>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6D9"/>
    <w:rsid w:val="00F01B44"/>
    <w:rsid w:val="00F024B5"/>
    <w:rsid w:val="00F02607"/>
    <w:rsid w:val="00F026CC"/>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B4A"/>
    <w:rsid w:val="00F21B74"/>
    <w:rsid w:val="00F21F1B"/>
    <w:rsid w:val="00F22F5B"/>
    <w:rsid w:val="00F234C8"/>
    <w:rsid w:val="00F239A6"/>
    <w:rsid w:val="00F24953"/>
    <w:rsid w:val="00F25A79"/>
    <w:rsid w:val="00F26059"/>
    <w:rsid w:val="00F27450"/>
    <w:rsid w:val="00F30BCE"/>
    <w:rsid w:val="00F30C3B"/>
    <w:rsid w:val="00F31089"/>
    <w:rsid w:val="00F32056"/>
    <w:rsid w:val="00F350D4"/>
    <w:rsid w:val="00F35814"/>
    <w:rsid w:val="00F35AB0"/>
    <w:rsid w:val="00F37095"/>
    <w:rsid w:val="00F400DC"/>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CFD"/>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CBD"/>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490"/>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4728"/>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1"/>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517FB3"/>
    <w:rPr>
      <w:rFonts w:ascii="Book Antiqua" w:hAnsi="Book Antiqua"/>
      <w:sz w:val="24"/>
      <w:szCs w:val="21"/>
    </w:rPr>
  </w:style>
  <w:style w:type="paragraph" w:styleId="GvdeMetni2">
    <w:name w:val="Body Text 2"/>
    <w:basedOn w:val="Normal"/>
    <w:link w:val="GvdeMetni2Char"/>
    <w:uiPriority w:val="99"/>
    <w:unhideWhenUsed/>
    <w:rsid w:val="00AF6B84"/>
    <w:pPr>
      <w:spacing w:after="120" w:line="480" w:lineRule="auto"/>
    </w:pPr>
  </w:style>
  <w:style w:type="character" w:customStyle="1" w:styleId="GvdeMetni2Char">
    <w:name w:val="Gövde Metni 2 Char"/>
    <w:link w:val="GvdeMetni2"/>
    <w:uiPriority w:val="99"/>
    <w:rsid w:val="00AF6B84"/>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2829936">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8870623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370695661">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409472">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2801779">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420032E-1162-4FBA-9BB5-13108700DDF9}" type="presOf" srcId="{5F865183-0FED-4482-8550-87B2A8C2AA82}" destId="{BA526683-F383-411A-BD21-A957D08B123F}" srcOrd="0" destOrd="0" presId="urn:microsoft.com/office/officeart/2005/8/layout/cycle8"/>
    <dgm:cxn modelId="{0E80C494-4348-4665-8CFF-1C629D146184}" type="presOf" srcId="{E8BE0BFE-2A93-4BC8-B8DE-3F71AC38D567}" destId="{E9FBB2A5-3CF1-4CA9-AA14-6E5ECC6DD6B0}" srcOrd="1" destOrd="0" presId="urn:microsoft.com/office/officeart/2005/8/layout/cycle8"/>
    <dgm:cxn modelId="{3ADC8E3C-2D54-4A45-9C34-94D3BC3FBA86}" type="presOf" srcId="{F83FC750-7CDE-46AB-A0BA-DBC4B9D44BE3}" destId="{A8D1F0D5-26EB-48DA-960D-825E6FE928B2}" srcOrd="0" destOrd="0" presId="urn:microsoft.com/office/officeart/2005/8/layout/cycle8"/>
    <dgm:cxn modelId="{9C504058-4653-4DFF-BE56-FED688E2ED5D}"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A01357D-3800-4246-B7A3-C1E4DFBBA3B3}" type="presOf" srcId="{9AF66792-BEEB-4FEB-B68B-FC30221BAEDC}" destId="{C5494AC2-E33F-4DD2-9D4B-315106DC9766}" srcOrd="0" destOrd="0" presId="urn:microsoft.com/office/officeart/2005/8/layout/cycle8"/>
    <dgm:cxn modelId="{1BE75818-BDFD-48E5-95AD-A2B704A8BCFF}"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0A7F1006-89AA-4BCD-B634-055F19F8E9E3}"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B10ED8B-6F79-4359-BCFE-358AD563DE85}"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29747C6-4041-4949-B222-444717500838}" type="presOf" srcId="{E4BEFF6F-FFC7-417B-9255-F71095EEBEA8}" destId="{373A7CE9-2D8B-48FF-A7E7-FD1818748C0E}" srcOrd="0" destOrd="0" presId="urn:microsoft.com/office/officeart/2005/8/layout/cycle8"/>
    <dgm:cxn modelId="{4359B8C4-DB56-4D6A-8534-FB30AE1F91FF}" type="presOf" srcId="{E4BEFF6F-FFC7-417B-9255-F71095EEBEA8}" destId="{A1403B5E-13CE-4459-8B64-0B1573A1231F}" srcOrd="1" destOrd="0" presId="urn:microsoft.com/office/officeart/2005/8/layout/cycle8"/>
    <dgm:cxn modelId="{36E5EBD6-35A0-4BF2-A1C2-74DE31F5AD22}" type="presOf" srcId="{E8BE0BFE-2A93-4BC8-B8DE-3F71AC38D567}" destId="{267B72DD-396A-4206-8F4C-85D79C74CCAD}" srcOrd="0" destOrd="0" presId="urn:microsoft.com/office/officeart/2005/8/layout/cycle8"/>
    <dgm:cxn modelId="{0146B762-B13A-4E97-AC7A-45968BEA7243}" type="presOf" srcId="{D87EEC32-D642-4C15-8C65-E323814D2A3A}" destId="{100A08BA-E811-4584-A13C-228AF0A8A454}" srcOrd="0" destOrd="0" presId="urn:microsoft.com/office/officeart/2005/8/layout/cycle8"/>
    <dgm:cxn modelId="{24124035-98FD-4288-9D2E-601C253C20EA}" type="presOf" srcId="{9D338396-06AA-489D-A885-57821F5608AF}" destId="{74328851-9D17-4B33-B14E-5ED6C473319D}" srcOrd="1" destOrd="0" presId="urn:microsoft.com/office/officeart/2005/8/layout/cycle8"/>
    <dgm:cxn modelId="{0BC56C0E-B002-408D-B2D7-8E170EFD7B72}" type="presParOf" srcId="{BA526683-F383-411A-BD21-A957D08B123F}" destId="{267B72DD-396A-4206-8F4C-85D79C74CCAD}" srcOrd="0" destOrd="0" presId="urn:microsoft.com/office/officeart/2005/8/layout/cycle8"/>
    <dgm:cxn modelId="{C0C12992-BF1A-4DAC-98F5-F2F6810FAE45}" type="presParOf" srcId="{BA526683-F383-411A-BD21-A957D08B123F}" destId="{76741CD6-A839-4282-8258-5C7E678D3A5F}" srcOrd="1" destOrd="0" presId="urn:microsoft.com/office/officeart/2005/8/layout/cycle8"/>
    <dgm:cxn modelId="{BBFAE07A-6F0B-45CD-9A9F-2B32447050CC}" type="presParOf" srcId="{BA526683-F383-411A-BD21-A957D08B123F}" destId="{0161085C-00D5-4CA7-B7B4-7072D5C40C1D}" srcOrd="2" destOrd="0" presId="urn:microsoft.com/office/officeart/2005/8/layout/cycle8"/>
    <dgm:cxn modelId="{78C52B0E-553E-4E27-9E97-A9D74E008C29}" type="presParOf" srcId="{BA526683-F383-411A-BD21-A957D08B123F}" destId="{E9FBB2A5-3CF1-4CA9-AA14-6E5ECC6DD6B0}" srcOrd="3" destOrd="0" presId="urn:microsoft.com/office/officeart/2005/8/layout/cycle8"/>
    <dgm:cxn modelId="{1323ADDF-788B-4E51-8C86-747FC8C6308A}" type="presParOf" srcId="{BA526683-F383-411A-BD21-A957D08B123F}" destId="{8960C805-F742-4752-A3B8-A7047D0574FA}" srcOrd="4" destOrd="0" presId="urn:microsoft.com/office/officeart/2005/8/layout/cycle8"/>
    <dgm:cxn modelId="{693D8D78-4059-4F80-9D62-49E8423AB474}" type="presParOf" srcId="{BA526683-F383-411A-BD21-A957D08B123F}" destId="{F9BAE066-5F77-4D2A-8EBB-3E2B5ED5B8F6}" srcOrd="5" destOrd="0" presId="urn:microsoft.com/office/officeart/2005/8/layout/cycle8"/>
    <dgm:cxn modelId="{22F945F4-CC18-486C-8D4B-53FAC027BEAF}" type="presParOf" srcId="{BA526683-F383-411A-BD21-A957D08B123F}" destId="{724342BE-275A-4C17-8746-BB3F74C86E9A}" srcOrd="6" destOrd="0" presId="urn:microsoft.com/office/officeart/2005/8/layout/cycle8"/>
    <dgm:cxn modelId="{CE9F6CF9-0A15-41C3-8B3D-D7F71B4F6996}" type="presParOf" srcId="{BA526683-F383-411A-BD21-A957D08B123F}" destId="{74328851-9D17-4B33-B14E-5ED6C473319D}" srcOrd="7" destOrd="0" presId="urn:microsoft.com/office/officeart/2005/8/layout/cycle8"/>
    <dgm:cxn modelId="{13DBE987-77AC-465D-A652-E6ED1587AF1C}" type="presParOf" srcId="{BA526683-F383-411A-BD21-A957D08B123F}" destId="{100A08BA-E811-4584-A13C-228AF0A8A454}" srcOrd="8" destOrd="0" presId="urn:microsoft.com/office/officeart/2005/8/layout/cycle8"/>
    <dgm:cxn modelId="{6D6EE1FF-DEAE-4B6D-B1F8-7CA87B66CF60}" type="presParOf" srcId="{BA526683-F383-411A-BD21-A957D08B123F}" destId="{10C6BB2E-F0EC-4195-A687-1B651A3EFA76}" srcOrd="9" destOrd="0" presId="urn:microsoft.com/office/officeart/2005/8/layout/cycle8"/>
    <dgm:cxn modelId="{43769200-E029-48C8-B45A-21C9DE6A3E15}" type="presParOf" srcId="{BA526683-F383-411A-BD21-A957D08B123F}" destId="{8F326C79-01EA-49A9-93CF-B76D99523F6F}" srcOrd="10" destOrd="0" presId="urn:microsoft.com/office/officeart/2005/8/layout/cycle8"/>
    <dgm:cxn modelId="{4BFC66B4-1102-47DB-9992-1BB310B9C543}" type="presParOf" srcId="{BA526683-F383-411A-BD21-A957D08B123F}" destId="{0670A7F0-9DCA-427C-8C0A-B4C908BAC054}" srcOrd="11" destOrd="0" presId="urn:microsoft.com/office/officeart/2005/8/layout/cycle8"/>
    <dgm:cxn modelId="{473DD131-94C9-46F0-8F2E-AAD4A3B27D4E}" type="presParOf" srcId="{BA526683-F383-411A-BD21-A957D08B123F}" destId="{C5494AC2-E33F-4DD2-9D4B-315106DC9766}" srcOrd="12" destOrd="0" presId="urn:microsoft.com/office/officeart/2005/8/layout/cycle8"/>
    <dgm:cxn modelId="{A912E16C-D64A-4CAF-B1C2-9696B2A81BD4}" type="presParOf" srcId="{BA526683-F383-411A-BD21-A957D08B123F}" destId="{DCE20721-BDA9-4878-B677-ECD404A96052}" srcOrd="13" destOrd="0" presId="urn:microsoft.com/office/officeart/2005/8/layout/cycle8"/>
    <dgm:cxn modelId="{98CC550A-92B1-49B9-8AC7-B596001297BD}" type="presParOf" srcId="{BA526683-F383-411A-BD21-A957D08B123F}" destId="{05E765BB-BC5C-4A33-B523-B9E8DE4B5339}" srcOrd="14" destOrd="0" presId="urn:microsoft.com/office/officeart/2005/8/layout/cycle8"/>
    <dgm:cxn modelId="{4404DD33-9E0D-424A-A8BD-C13EAC425DB9}" type="presParOf" srcId="{BA526683-F383-411A-BD21-A957D08B123F}" destId="{A1BFAE48-9AEF-4CE2-881C-145A2B40B699}" srcOrd="15" destOrd="0" presId="urn:microsoft.com/office/officeart/2005/8/layout/cycle8"/>
    <dgm:cxn modelId="{57021875-4437-414A-9F73-366DC8E3D8FB}" type="presParOf" srcId="{BA526683-F383-411A-BD21-A957D08B123F}" destId="{373A7CE9-2D8B-48FF-A7E7-FD1818748C0E}" srcOrd="16" destOrd="0" presId="urn:microsoft.com/office/officeart/2005/8/layout/cycle8"/>
    <dgm:cxn modelId="{25BE32CC-96FF-4CDA-BA5D-A4169559FBC9}" type="presParOf" srcId="{BA526683-F383-411A-BD21-A957D08B123F}" destId="{3F64E8A9-68A0-49A0-9836-9DC0636C5308}" srcOrd="17" destOrd="0" presId="urn:microsoft.com/office/officeart/2005/8/layout/cycle8"/>
    <dgm:cxn modelId="{242C0BB1-1AF4-4F59-BBDF-EB843885B33F}" type="presParOf" srcId="{BA526683-F383-411A-BD21-A957D08B123F}" destId="{219E29F9-B39D-4D14-B51F-12F5FC91D16A}" srcOrd="18" destOrd="0" presId="urn:microsoft.com/office/officeart/2005/8/layout/cycle8"/>
    <dgm:cxn modelId="{FCA56DA2-E2D5-47D0-BA6D-656DD47DF89A}" type="presParOf" srcId="{BA526683-F383-411A-BD21-A957D08B123F}" destId="{A1403B5E-13CE-4459-8B64-0B1573A1231F}" srcOrd="19" destOrd="0" presId="urn:microsoft.com/office/officeart/2005/8/layout/cycle8"/>
    <dgm:cxn modelId="{0FE77ACC-F062-4965-9DDE-7B872336D3FF}" type="presParOf" srcId="{BA526683-F383-411A-BD21-A957D08B123F}" destId="{A8D1F0D5-26EB-48DA-960D-825E6FE928B2}" srcOrd="20" destOrd="0" presId="urn:microsoft.com/office/officeart/2005/8/layout/cycle8"/>
    <dgm:cxn modelId="{69616159-54B0-4430-AA4A-67B8682B1BFC}" type="presParOf" srcId="{BA526683-F383-411A-BD21-A957D08B123F}" destId="{00CD3B3C-3082-4805-826B-376EF526FEE2}" srcOrd="21" destOrd="0" presId="urn:microsoft.com/office/officeart/2005/8/layout/cycle8"/>
    <dgm:cxn modelId="{CE171B37-10FB-46BD-80A5-35BA5DDCA914}" type="presParOf" srcId="{BA526683-F383-411A-BD21-A957D08B123F}" destId="{2FD8AE9A-C7EC-49F2-9050-CD7F86110061}" srcOrd="22" destOrd="0" presId="urn:microsoft.com/office/officeart/2005/8/layout/cycle8"/>
    <dgm:cxn modelId="{12DDEC83-9EE1-47A7-99DB-F93731774FB8}" type="presParOf" srcId="{BA526683-F383-411A-BD21-A957D08B123F}" destId="{7C1AB41B-5598-4485-A44D-C347A61B4CBC}" srcOrd="23" destOrd="0" presId="urn:microsoft.com/office/officeart/2005/8/layout/cycle8"/>
    <dgm:cxn modelId="{B8737A1D-0F61-4E82-AE1E-4CF5F59ED858}" type="presParOf" srcId="{BA526683-F383-411A-BD21-A957D08B123F}" destId="{601CF880-1EA8-49BA-A98C-3E771E83102C}" srcOrd="24" destOrd="0" presId="urn:microsoft.com/office/officeart/2005/8/layout/cycle8"/>
    <dgm:cxn modelId="{1FDDBD7F-EBE4-4F35-BA66-79559D0CA183}" type="presParOf" srcId="{BA526683-F383-411A-BD21-A957D08B123F}" destId="{ECF12B94-746D-4140-9C29-523F028781F4}" srcOrd="25" destOrd="0" presId="urn:microsoft.com/office/officeart/2005/8/layout/cycle8"/>
    <dgm:cxn modelId="{21EB0ACB-2BB2-4EC5-92D8-A0C002A7100E}" type="presParOf" srcId="{BA526683-F383-411A-BD21-A957D08B123F}" destId="{AA1D771B-54D6-4293-AFCF-8FD4851F902B}" srcOrd="26" destOrd="0" presId="urn:microsoft.com/office/officeart/2005/8/layout/cycle8"/>
    <dgm:cxn modelId="{5F36CC6E-992F-4858-9743-365CAB1A6D90}" type="presParOf" srcId="{BA526683-F383-411A-BD21-A957D08B123F}" destId="{A12A4E20-5E81-4B37-8861-95D5A02D88F6}" srcOrd="27" destOrd="0" presId="urn:microsoft.com/office/officeart/2005/8/layout/cycle8"/>
    <dgm:cxn modelId="{1F6FDA7C-AA06-4022-9C50-351F30AAD2F3}" type="presParOf" srcId="{BA526683-F383-411A-BD21-A957D08B123F}" destId="{B88E6692-EF45-4A23-AE28-DC438D3CCFE6}" srcOrd="28" destOrd="0" presId="urn:microsoft.com/office/officeart/2005/8/layout/cycle8"/>
    <dgm:cxn modelId="{23237F5F-AF76-448F-A247-4D21AED78F79}"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EB5A0-4605-4846-AAE6-798D8225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6463</Words>
  <Characters>36844</Characters>
  <Application>Microsoft Office Word</Application>
  <DocSecurity>0</DocSecurity>
  <Lines>307</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43221</CharactersWithSpaces>
  <SharedDoc>false</SharedDoc>
  <HLinks>
    <vt:vector size="114" baseType="variant">
      <vt:variant>
        <vt:i4>1048633</vt:i4>
      </vt:variant>
      <vt:variant>
        <vt:i4>110</vt:i4>
      </vt:variant>
      <vt:variant>
        <vt:i4>0</vt:i4>
      </vt:variant>
      <vt:variant>
        <vt:i4>5</vt:i4>
      </vt:variant>
      <vt:variant>
        <vt:lpwstr/>
      </vt:variant>
      <vt:variant>
        <vt:lpwstr>_Toc535482120</vt:lpwstr>
      </vt:variant>
      <vt:variant>
        <vt:i4>1245241</vt:i4>
      </vt:variant>
      <vt:variant>
        <vt:i4>104</vt:i4>
      </vt:variant>
      <vt:variant>
        <vt:i4>0</vt:i4>
      </vt:variant>
      <vt:variant>
        <vt:i4>5</vt:i4>
      </vt:variant>
      <vt:variant>
        <vt:lpwstr/>
      </vt:variant>
      <vt:variant>
        <vt:lpwstr>_Toc535482119</vt:lpwstr>
      </vt:variant>
      <vt:variant>
        <vt:i4>1245241</vt:i4>
      </vt:variant>
      <vt:variant>
        <vt:i4>98</vt:i4>
      </vt:variant>
      <vt:variant>
        <vt:i4>0</vt:i4>
      </vt:variant>
      <vt:variant>
        <vt:i4>5</vt:i4>
      </vt:variant>
      <vt:variant>
        <vt:lpwstr/>
      </vt:variant>
      <vt:variant>
        <vt:lpwstr>_Toc535482118</vt:lpwstr>
      </vt:variant>
      <vt:variant>
        <vt:i4>1245241</vt:i4>
      </vt:variant>
      <vt:variant>
        <vt:i4>92</vt:i4>
      </vt:variant>
      <vt:variant>
        <vt:i4>0</vt:i4>
      </vt:variant>
      <vt:variant>
        <vt:i4>5</vt:i4>
      </vt:variant>
      <vt:variant>
        <vt:lpwstr/>
      </vt:variant>
      <vt:variant>
        <vt:lpwstr>_Toc535482117</vt:lpwstr>
      </vt:variant>
      <vt:variant>
        <vt:i4>1245241</vt:i4>
      </vt:variant>
      <vt:variant>
        <vt:i4>86</vt:i4>
      </vt:variant>
      <vt:variant>
        <vt:i4>0</vt:i4>
      </vt:variant>
      <vt:variant>
        <vt:i4>5</vt:i4>
      </vt:variant>
      <vt:variant>
        <vt:lpwstr/>
      </vt:variant>
      <vt:variant>
        <vt:lpwstr>_Toc535482116</vt:lpwstr>
      </vt:variant>
      <vt:variant>
        <vt:i4>1245241</vt:i4>
      </vt:variant>
      <vt:variant>
        <vt:i4>80</vt:i4>
      </vt:variant>
      <vt:variant>
        <vt:i4>0</vt:i4>
      </vt:variant>
      <vt:variant>
        <vt:i4>5</vt:i4>
      </vt:variant>
      <vt:variant>
        <vt:lpwstr/>
      </vt:variant>
      <vt:variant>
        <vt:lpwstr>_Toc535482115</vt:lpwstr>
      </vt:variant>
      <vt:variant>
        <vt:i4>1245241</vt:i4>
      </vt:variant>
      <vt:variant>
        <vt:i4>74</vt:i4>
      </vt:variant>
      <vt:variant>
        <vt:i4>0</vt:i4>
      </vt:variant>
      <vt:variant>
        <vt:i4>5</vt:i4>
      </vt:variant>
      <vt:variant>
        <vt:lpwstr/>
      </vt:variant>
      <vt:variant>
        <vt:lpwstr>_Toc535482114</vt:lpwstr>
      </vt:variant>
      <vt:variant>
        <vt:i4>1245241</vt:i4>
      </vt:variant>
      <vt:variant>
        <vt:i4>68</vt:i4>
      </vt:variant>
      <vt:variant>
        <vt:i4>0</vt:i4>
      </vt:variant>
      <vt:variant>
        <vt:i4>5</vt:i4>
      </vt:variant>
      <vt:variant>
        <vt:lpwstr/>
      </vt:variant>
      <vt:variant>
        <vt:lpwstr>_Toc535482113</vt:lpwstr>
      </vt:variant>
      <vt:variant>
        <vt:i4>1245241</vt:i4>
      </vt:variant>
      <vt:variant>
        <vt:i4>62</vt:i4>
      </vt:variant>
      <vt:variant>
        <vt:i4>0</vt:i4>
      </vt:variant>
      <vt:variant>
        <vt:i4>5</vt:i4>
      </vt:variant>
      <vt:variant>
        <vt:lpwstr/>
      </vt:variant>
      <vt:variant>
        <vt:lpwstr>_Toc535482112</vt:lpwstr>
      </vt:variant>
      <vt:variant>
        <vt:i4>1245241</vt:i4>
      </vt:variant>
      <vt:variant>
        <vt:i4>56</vt:i4>
      </vt:variant>
      <vt:variant>
        <vt:i4>0</vt:i4>
      </vt:variant>
      <vt:variant>
        <vt:i4>5</vt:i4>
      </vt:variant>
      <vt:variant>
        <vt:lpwstr/>
      </vt:variant>
      <vt:variant>
        <vt:lpwstr>_Toc535482111</vt:lpwstr>
      </vt:variant>
      <vt:variant>
        <vt:i4>1245241</vt:i4>
      </vt:variant>
      <vt:variant>
        <vt:i4>50</vt:i4>
      </vt:variant>
      <vt:variant>
        <vt:i4>0</vt:i4>
      </vt:variant>
      <vt:variant>
        <vt:i4>5</vt:i4>
      </vt:variant>
      <vt:variant>
        <vt:lpwstr/>
      </vt:variant>
      <vt:variant>
        <vt:lpwstr>_Toc535482110</vt:lpwstr>
      </vt:variant>
      <vt:variant>
        <vt:i4>1179705</vt:i4>
      </vt:variant>
      <vt:variant>
        <vt:i4>44</vt:i4>
      </vt:variant>
      <vt:variant>
        <vt:i4>0</vt:i4>
      </vt:variant>
      <vt:variant>
        <vt:i4>5</vt:i4>
      </vt:variant>
      <vt:variant>
        <vt:lpwstr/>
      </vt:variant>
      <vt:variant>
        <vt:lpwstr>_Toc535482109</vt:lpwstr>
      </vt:variant>
      <vt:variant>
        <vt:i4>1179705</vt:i4>
      </vt:variant>
      <vt:variant>
        <vt:i4>38</vt:i4>
      </vt:variant>
      <vt:variant>
        <vt:i4>0</vt:i4>
      </vt:variant>
      <vt:variant>
        <vt:i4>5</vt:i4>
      </vt:variant>
      <vt:variant>
        <vt:lpwstr/>
      </vt:variant>
      <vt:variant>
        <vt:lpwstr>_Toc535482108</vt:lpwstr>
      </vt:variant>
      <vt:variant>
        <vt:i4>1179705</vt:i4>
      </vt:variant>
      <vt:variant>
        <vt:i4>32</vt:i4>
      </vt:variant>
      <vt:variant>
        <vt:i4>0</vt:i4>
      </vt:variant>
      <vt:variant>
        <vt:i4>5</vt:i4>
      </vt:variant>
      <vt:variant>
        <vt:lpwstr/>
      </vt:variant>
      <vt:variant>
        <vt:lpwstr>_Toc535482107</vt:lpwstr>
      </vt:variant>
      <vt:variant>
        <vt:i4>1179705</vt:i4>
      </vt:variant>
      <vt:variant>
        <vt:i4>26</vt:i4>
      </vt:variant>
      <vt:variant>
        <vt:i4>0</vt:i4>
      </vt:variant>
      <vt:variant>
        <vt:i4>5</vt:i4>
      </vt:variant>
      <vt:variant>
        <vt:lpwstr/>
      </vt:variant>
      <vt:variant>
        <vt:lpwstr>_Toc535482106</vt:lpwstr>
      </vt:variant>
      <vt:variant>
        <vt:i4>1179705</vt:i4>
      </vt:variant>
      <vt:variant>
        <vt:i4>20</vt:i4>
      </vt:variant>
      <vt:variant>
        <vt:i4>0</vt:i4>
      </vt:variant>
      <vt:variant>
        <vt:i4>5</vt:i4>
      </vt:variant>
      <vt:variant>
        <vt:lpwstr/>
      </vt:variant>
      <vt:variant>
        <vt:lpwstr>_Toc535482105</vt:lpwstr>
      </vt:variant>
      <vt:variant>
        <vt:i4>1179705</vt:i4>
      </vt:variant>
      <vt:variant>
        <vt:i4>14</vt:i4>
      </vt:variant>
      <vt:variant>
        <vt:i4>0</vt:i4>
      </vt:variant>
      <vt:variant>
        <vt:i4>5</vt:i4>
      </vt:variant>
      <vt:variant>
        <vt:lpwstr/>
      </vt:variant>
      <vt:variant>
        <vt:lpwstr>_Toc535482104</vt:lpwstr>
      </vt:variant>
      <vt:variant>
        <vt:i4>1179705</vt:i4>
      </vt:variant>
      <vt:variant>
        <vt:i4>8</vt:i4>
      </vt:variant>
      <vt:variant>
        <vt:i4>0</vt:i4>
      </vt:variant>
      <vt:variant>
        <vt:i4>5</vt:i4>
      </vt:variant>
      <vt:variant>
        <vt:lpwstr/>
      </vt:variant>
      <vt:variant>
        <vt:lpwstr>_Toc535482103</vt:lpwstr>
      </vt:variant>
      <vt:variant>
        <vt:i4>1179705</vt:i4>
      </vt:variant>
      <vt:variant>
        <vt:i4>2</vt:i4>
      </vt:variant>
      <vt:variant>
        <vt:i4>0</vt:i4>
      </vt:variant>
      <vt:variant>
        <vt:i4>5</vt:i4>
      </vt:variant>
      <vt:variant>
        <vt:lpwstr/>
      </vt:variant>
      <vt:variant>
        <vt:lpwstr>_Toc535482102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ACER</cp:lastModifiedBy>
  <cp:revision>2</cp:revision>
  <cp:lastPrinted>2015-03-09T10:19:00Z</cp:lastPrinted>
  <dcterms:created xsi:type="dcterms:W3CDTF">2019-12-31T10:53:00Z</dcterms:created>
  <dcterms:modified xsi:type="dcterms:W3CDTF">2019-12-31T10:53:00Z</dcterms:modified>
</cp:coreProperties>
</file>